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A76E" w14:textId="77777777" w:rsidR="00811B95" w:rsidRPr="00894544" w:rsidRDefault="00811B95" w:rsidP="00811B95">
      <w:pPr>
        <w:pStyle w:val="Overskrift1"/>
        <w:rPr>
          <w:sz w:val="48"/>
          <w:szCs w:val="48"/>
        </w:rPr>
      </w:pPr>
      <w:r w:rsidRPr="00894544">
        <w:rPr>
          <w:sz w:val="48"/>
          <w:szCs w:val="48"/>
        </w:rPr>
        <w:t>Persondatapolitik for Børnecancerfonden</w:t>
      </w:r>
    </w:p>
    <w:p w14:paraId="0B79F87D" w14:textId="77777777" w:rsidR="00811B95" w:rsidRPr="001E3995" w:rsidRDefault="00811B95" w:rsidP="00811B95">
      <w:pPr>
        <w:pStyle w:val="Overskrift1"/>
      </w:pPr>
      <w:r>
        <w:t xml:space="preserve">1.0 </w:t>
      </w:r>
      <w:r w:rsidRPr="001E3995">
        <w:t>Generelt</w:t>
      </w:r>
    </w:p>
    <w:p w14:paraId="613E787F" w14:textId="77777777" w:rsidR="00811B95" w:rsidRDefault="00811B95" w:rsidP="00811B95"/>
    <w:p w14:paraId="34A19CF8" w14:textId="77777777" w:rsidR="00811B95" w:rsidRPr="00B73DB6" w:rsidRDefault="00811B95" w:rsidP="00811B95">
      <w:r w:rsidRPr="00B73DB6">
        <w:t xml:space="preserve">Denne persondatapolitik (herefter ”politik”) er gældende for de persondata, som du giver til os, og/eller som vi indsamler om dig, </w:t>
      </w:r>
      <w:r w:rsidRPr="00B73DB6">
        <w:rPr>
          <w:rFonts w:eastAsia="Times New Roman" w:cs="Times New Roman"/>
          <w:color w:val="1E1E1E"/>
          <w:lang w:eastAsia="da-DK"/>
        </w:rPr>
        <w:t>enten som led i et bidrag</w:t>
      </w:r>
      <w:r>
        <w:rPr>
          <w:rFonts w:eastAsia="Times New Roman" w:cs="Times New Roman"/>
          <w:color w:val="1E1E1E"/>
          <w:lang w:eastAsia="da-DK"/>
        </w:rPr>
        <w:t>s</w:t>
      </w:r>
      <w:r w:rsidRPr="00B73DB6">
        <w:rPr>
          <w:rFonts w:eastAsia="Times New Roman" w:cs="Times New Roman"/>
          <w:color w:val="1E1E1E"/>
          <w:lang w:eastAsia="da-DK"/>
        </w:rPr>
        <w:t>yder- eller frivilligforhold, et (potentielt) ansættelsesforhold eller som bruger af vores tjenester, herunder på forskellige digitale platforme.</w:t>
      </w:r>
      <w:r w:rsidRPr="00B73DB6">
        <w:t xml:space="preserve"> I politikken kan du læse mere om, hvilke oplysninger vi indsamler, hvordan vi håndterer oplysningerne, og hvor længe vi opbevarer oplysninger om dig. </w:t>
      </w:r>
    </w:p>
    <w:p w14:paraId="370FA119" w14:textId="77777777" w:rsidR="00811B95" w:rsidRPr="00B73DB6" w:rsidRDefault="00811B95" w:rsidP="00811B95"/>
    <w:p w14:paraId="6DA40F1A" w14:textId="77777777" w:rsidR="00811B95" w:rsidRPr="00B73DB6" w:rsidRDefault="00811B95" w:rsidP="00811B95">
      <w:r w:rsidRPr="00B1002E">
        <w:t xml:space="preserve">På </w:t>
      </w:r>
      <w:hyperlink r:id="rId11" w:history="1">
        <w:r w:rsidRPr="00A716BF">
          <w:rPr>
            <w:rStyle w:val="Hyperlink"/>
            <w:color w:val="762E6E"/>
          </w:rPr>
          <w:t>https://boernecancerfonden.dk/persondatapolitik/</w:t>
        </w:r>
      </w:hyperlink>
      <w:r>
        <w:t xml:space="preserve"> kan</w:t>
      </w:r>
      <w:r w:rsidRPr="00B73DB6">
        <w:t xml:space="preserve"> du til enhver tid finde den gældende version af politikken.</w:t>
      </w:r>
    </w:p>
    <w:p w14:paraId="49E43C2D" w14:textId="77777777" w:rsidR="00811B95" w:rsidRDefault="00811B95" w:rsidP="00811B95">
      <w:pPr>
        <w:pStyle w:val="Overskrift1"/>
      </w:pPr>
    </w:p>
    <w:p w14:paraId="53E55B32" w14:textId="77777777" w:rsidR="00811B95" w:rsidRPr="001940E7" w:rsidRDefault="00811B95" w:rsidP="00811B95">
      <w:pPr>
        <w:pStyle w:val="Overskrift2"/>
      </w:pPr>
      <w:r>
        <w:t xml:space="preserve">1.1 </w:t>
      </w:r>
      <w:r w:rsidRPr="001940E7">
        <w:t>Dataansvarlig</w:t>
      </w:r>
    </w:p>
    <w:p w14:paraId="20E866A1" w14:textId="77777777" w:rsidR="00811B95" w:rsidRDefault="00811B95" w:rsidP="00811B95">
      <w:pPr>
        <w:rPr>
          <w:rFonts w:eastAsia="Times New Roman" w:cs="Times New Roman"/>
          <w:color w:val="1E1E1E"/>
          <w:lang w:eastAsia="da-DK"/>
        </w:rPr>
      </w:pPr>
    </w:p>
    <w:p w14:paraId="0EB603AF" w14:textId="77777777" w:rsidR="00811B95" w:rsidRDefault="00811B95" w:rsidP="00811B95">
      <w:pPr>
        <w:rPr>
          <w:lang w:eastAsia="da-DK"/>
        </w:rPr>
      </w:pPr>
      <w:r w:rsidRPr="001940E7">
        <w:rPr>
          <w:lang w:eastAsia="da-DK"/>
        </w:rPr>
        <w:t>Den dataansvarlige organisation for behandling af dine personoplysninger er:</w:t>
      </w:r>
    </w:p>
    <w:p w14:paraId="77B81834" w14:textId="77777777" w:rsidR="00811B95" w:rsidRDefault="00811B95" w:rsidP="00811B95">
      <w:pPr>
        <w:rPr>
          <w:lang w:eastAsia="da-DK"/>
        </w:rPr>
      </w:pPr>
    </w:p>
    <w:p w14:paraId="6C85759A" w14:textId="77777777" w:rsidR="00811B95" w:rsidRDefault="00811B95" w:rsidP="00811B95">
      <w:pPr>
        <w:rPr>
          <w:lang w:eastAsia="da-DK"/>
        </w:rPr>
      </w:pPr>
      <w:r>
        <w:rPr>
          <w:lang w:eastAsia="da-DK"/>
        </w:rPr>
        <w:t>Børnecancerfonden</w:t>
      </w:r>
    </w:p>
    <w:p w14:paraId="56FD98BE" w14:textId="77777777" w:rsidR="00811B95" w:rsidRDefault="00811B95" w:rsidP="00811B95">
      <w:r>
        <w:t>Vester Farimagsgade 1, 3. sal</w:t>
      </w:r>
    </w:p>
    <w:p w14:paraId="59D99E58" w14:textId="77777777" w:rsidR="00811B95" w:rsidRDefault="00811B95" w:rsidP="00811B95">
      <w:r>
        <w:t>1606 København V</w:t>
      </w:r>
    </w:p>
    <w:p w14:paraId="0C9C7056" w14:textId="77777777" w:rsidR="00811B95" w:rsidRPr="00625612" w:rsidRDefault="00811B95" w:rsidP="00811B95">
      <w:pPr>
        <w:rPr>
          <w:lang w:val="en-US"/>
        </w:rPr>
      </w:pPr>
      <w:r w:rsidRPr="00625612">
        <w:rPr>
          <w:lang w:val="en-US"/>
        </w:rPr>
        <w:t>Tlf.: 3555 4833</w:t>
      </w:r>
    </w:p>
    <w:p w14:paraId="688E48F7" w14:textId="77777777" w:rsidR="00811B95" w:rsidRPr="00625612" w:rsidRDefault="00811B95" w:rsidP="00811B95">
      <w:pPr>
        <w:rPr>
          <w:lang w:val="en-US"/>
        </w:rPr>
      </w:pPr>
      <w:r w:rsidRPr="00625612">
        <w:rPr>
          <w:lang w:val="en-US"/>
        </w:rPr>
        <w:t>kontakt@boernecancerfonden.dk</w:t>
      </w:r>
    </w:p>
    <w:p w14:paraId="35920EA3" w14:textId="77777777" w:rsidR="00811B95" w:rsidRPr="00625612" w:rsidRDefault="00811B95" w:rsidP="00811B95">
      <w:pPr>
        <w:rPr>
          <w:lang w:val="en-US"/>
        </w:rPr>
      </w:pPr>
      <w:r w:rsidRPr="00625612">
        <w:rPr>
          <w:lang w:val="en-US"/>
        </w:rPr>
        <w:t>CVR-nr.: 18403498</w:t>
      </w:r>
    </w:p>
    <w:p w14:paraId="3F485410" w14:textId="77777777" w:rsidR="00811B95" w:rsidRPr="00625612" w:rsidRDefault="00811B95" w:rsidP="00811B95">
      <w:pPr>
        <w:rPr>
          <w:lang w:val="en-US"/>
        </w:rPr>
      </w:pPr>
    </w:p>
    <w:p w14:paraId="54CDC347" w14:textId="77777777" w:rsidR="00811B95" w:rsidRPr="002E086D" w:rsidRDefault="00811B95" w:rsidP="00811B95">
      <w:r w:rsidRPr="00074870">
        <w:t>Vi sikrer løbende, at vi efterlever politikken og at denne er opdateret efter gældende lovgivning. Vi behandler personoplysninger i henhold til de gældende regler i EU’s Persondataforordning. Det betyder bl.a., at vi kun behandler personoplysninger til lovlige, rimelige og legitime formål, som vi kan dokumentere.</w:t>
      </w:r>
    </w:p>
    <w:p w14:paraId="74C94FFC" w14:textId="77777777" w:rsidR="00811B95" w:rsidRDefault="00811B95" w:rsidP="00811B95"/>
    <w:p w14:paraId="6A0E648A" w14:textId="77777777" w:rsidR="00811B95" w:rsidRDefault="00811B95" w:rsidP="00811B95">
      <w:pPr>
        <w:pStyle w:val="Overskrift1"/>
        <w:rPr>
          <w:rFonts w:eastAsia="Times New Roman"/>
          <w:lang w:eastAsia="da-DK"/>
        </w:rPr>
      </w:pPr>
      <w:r>
        <w:rPr>
          <w:rFonts w:eastAsia="Times New Roman"/>
          <w:lang w:eastAsia="da-DK"/>
        </w:rPr>
        <w:t>2</w:t>
      </w:r>
      <w:r w:rsidRPr="00557772">
        <w:rPr>
          <w:rFonts w:eastAsia="Times New Roman"/>
          <w:lang w:eastAsia="da-DK"/>
        </w:rPr>
        <w:t>. Formål med behandlingen af dine personoplysninger</w:t>
      </w:r>
      <w:r w:rsidRPr="00557772">
        <w:rPr>
          <w:rFonts w:eastAsia="Times New Roman"/>
          <w:lang w:eastAsia="da-DK"/>
        </w:rPr>
        <w:br/>
      </w:r>
    </w:p>
    <w:p w14:paraId="4533F4D9" w14:textId="77777777" w:rsidR="00811B95" w:rsidRPr="00074870" w:rsidRDefault="00811B95" w:rsidP="00811B95">
      <w:pPr>
        <w:rPr>
          <w:lang w:eastAsia="da-DK"/>
        </w:rPr>
      </w:pPr>
      <w:r w:rsidRPr="00074870">
        <w:rPr>
          <w:lang w:eastAsia="da-DK"/>
        </w:rPr>
        <w:t xml:space="preserve">Afhængig af om du er </w:t>
      </w:r>
      <w:r w:rsidRPr="006639E0">
        <w:rPr>
          <w:lang w:eastAsia="da-DK"/>
        </w:rPr>
        <w:t>bidragsyder</w:t>
      </w:r>
      <w:r w:rsidRPr="00074870">
        <w:rPr>
          <w:lang w:eastAsia="da-DK"/>
        </w:rPr>
        <w:t>, jobansøger eller frivillig hos os,</w:t>
      </w:r>
      <w:r>
        <w:rPr>
          <w:lang w:eastAsia="da-DK"/>
        </w:rPr>
        <w:t xml:space="preserve"> ansøger om fondens midler</w:t>
      </w:r>
      <w:r w:rsidRPr="00074870">
        <w:rPr>
          <w:lang w:eastAsia="da-DK"/>
        </w:rPr>
        <w:t xml:space="preserve"> eller måske blot</w:t>
      </w:r>
      <w:r>
        <w:rPr>
          <w:lang w:eastAsia="da-DK"/>
        </w:rPr>
        <w:t xml:space="preserve"> er</w:t>
      </w:r>
      <w:r w:rsidRPr="00074870">
        <w:rPr>
          <w:lang w:eastAsia="da-DK"/>
        </w:rPr>
        <w:t xml:space="preserve"> bruger af vores hjemmeside, er vi forpligtede til at behandle dine personoplysninger i et sådant omfang, at vi dels kan give dig de ydelser, du efterspørger, og at vi dels kan leve op til de forpligtelser, vi har som velgørende fond. </w:t>
      </w:r>
    </w:p>
    <w:p w14:paraId="75450631" w14:textId="77777777" w:rsidR="00811B95" w:rsidRDefault="00811B95" w:rsidP="00811B95"/>
    <w:p w14:paraId="740B6C13" w14:textId="77777777" w:rsidR="00811B95" w:rsidRPr="002E086D" w:rsidRDefault="00811B95" w:rsidP="00811B95">
      <w:r w:rsidRPr="00074870">
        <w:t xml:space="preserve">Vi indsamler, opbevarer og behandler kun personoplysninger, der er nødvendige for opfyldelsen af det angivne formål for behandlingen. Vi begrænser behandlingen af personoplysninger, så vi ikke behandler dem på en måde, der er uforeneligt med det oprindelige formål. Endvidere sikrer vi, at personoplysningerne ikke opbevares i et længere tidsrum end det, der er nødvendigt for at opfylde formålet med behandlingen eller anden lovgivning. Når personoplysningerne ikke længere er nødvendige, sikrer vi, at de enten </w:t>
      </w:r>
      <w:r w:rsidRPr="00074870">
        <w:lastRenderedPageBreak/>
        <w:t>slettes i henhold til vores regler om sletning, eller at der træffes andre tekniske og organisatoriske foranstaltninger som fx anonymisering, således at du ikke længere kan identificeres ud fra oplysningerne.</w:t>
      </w:r>
    </w:p>
    <w:p w14:paraId="753E12DB" w14:textId="77777777" w:rsidR="00811B95" w:rsidRDefault="00811B95" w:rsidP="00811B95">
      <w:pPr>
        <w:pStyle w:val="Overskrift1"/>
        <w:rPr>
          <w:rFonts w:eastAsia="Times New Roman"/>
          <w:lang w:eastAsia="da-DK"/>
        </w:rPr>
      </w:pPr>
      <w:r>
        <w:rPr>
          <w:rFonts w:eastAsia="Times New Roman"/>
          <w:lang w:eastAsia="da-DK"/>
        </w:rPr>
        <w:t>3</w:t>
      </w:r>
      <w:r w:rsidRPr="00557772">
        <w:rPr>
          <w:rFonts w:eastAsia="Times New Roman"/>
          <w:lang w:eastAsia="da-DK"/>
        </w:rPr>
        <w:t xml:space="preserve">. De personoplysninger, som vi behandler </w:t>
      </w:r>
      <w:r>
        <w:rPr>
          <w:rFonts w:eastAsia="Times New Roman"/>
          <w:lang w:eastAsia="da-DK"/>
        </w:rPr>
        <w:t xml:space="preserve">og anvender </w:t>
      </w:r>
      <w:r w:rsidRPr="00557772">
        <w:rPr>
          <w:rFonts w:eastAsia="Times New Roman"/>
          <w:lang w:eastAsia="da-DK"/>
        </w:rPr>
        <w:t>om dig</w:t>
      </w:r>
    </w:p>
    <w:p w14:paraId="6966426F" w14:textId="77777777" w:rsidR="00811B95" w:rsidRDefault="00811B95" w:rsidP="00811B95">
      <w:pPr>
        <w:pStyle w:val="Overskrift2"/>
        <w:rPr>
          <w:rFonts w:eastAsia="Times New Roman"/>
          <w:lang w:eastAsia="da-DK"/>
        </w:rPr>
      </w:pPr>
    </w:p>
    <w:p w14:paraId="130F854D" w14:textId="77777777" w:rsidR="00811B95" w:rsidRDefault="00811B95" w:rsidP="00811B95">
      <w:pPr>
        <w:pStyle w:val="Overskrift2"/>
        <w:rPr>
          <w:rFonts w:eastAsia="Times New Roman"/>
          <w:lang w:eastAsia="da-DK"/>
        </w:rPr>
      </w:pPr>
      <w:r>
        <w:rPr>
          <w:rFonts w:eastAsia="Times New Roman"/>
          <w:lang w:eastAsia="da-DK"/>
        </w:rPr>
        <w:t>3.1 Bidragsyder</w:t>
      </w:r>
    </w:p>
    <w:p w14:paraId="5579A0CE" w14:textId="77777777" w:rsidR="00811B95" w:rsidRDefault="00811B95" w:rsidP="00811B95">
      <w:pPr>
        <w:rPr>
          <w:lang w:eastAsia="da-DK"/>
        </w:rPr>
      </w:pPr>
    </w:p>
    <w:p w14:paraId="361AE3C4" w14:textId="77777777" w:rsidR="00811B95" w:rsidRDefault="00811B95" w:rsidP="00811B95">
      <w:pPr>
        <w:rPr>
          <w:b/>
          <w:bCs/>
          <w:lang w:eastAsia="da-DK"/>
        </w:rPr>
      </w:pPr>
      <w:r w:rsidRPr="00074870">
        <w:rPr>
          <w:b/>
          <w:bCs/>
          <w:lang w:eastAsia="da-DK"/>
        </w:rPr>
        <w:t>De personoplysninger, som vi behandler om dig som bidragsyder</w:t>
      </w:r>
    </w:p>
    <w:p w14:paraId="40A0A361" w14:textId="77777777" w:rsidR="00811B95" w:rsidRPr="00074870" w:rsidRDefault="00811B95" w:rsidP="00811B95">
      <w:pPr>
        <w:rPr>
          <w:b/>
          <w:bCs/>
          <w:lang w:eastAsia="da-DK"/>
        </w:rPr>
      </w:pPr>
    </w:p>
    <w:p w14:paraId="6DA89D86" w14:textId="77777777" w:rsidR="00811B95" w:rsidRDefault="00811B95" w:rsidP="00811B95">
      <w:pPr>
        <w:pStyle w:val="Listeafsnit"/>
        <w:numPr>
          <w:ilvl w:val="0"/>
          <w:numId w:val="25"/>
        </w:numPr>
        <w:rPr>
          <w:lang w:eastAsia="da-DK"/>
        </w:rPr>
      </w:pPr>
      <w:r w:rsidRPr="000B0C9D">
        <w:rPr>
          <w:lang w:eastAsia="da-DK"/>
        </w:rPr>
        <w:t>For</w:t>
      </w:r>
      <w:r>
        <w:rPr>
          <w:lang w:eastAsia="da-DK"/>
        </w:rPr>
        <w:t xml:space="preserve"> b</w:t>
      </w:r>
      <w:r w:rsidRPr="000B0C9D">
        <w:rPr>
          <w:lang w:eastAsia="da-DK"/>
        </w:rPr>
        <w:t>idragyder indsamler vi følgende almindelige personoplysninger</w:t>
      </w:r>
      <w:r>
        <w:rPr>
          <w:lang w:eastAsia="da-DK"/>
        </w:rPr>
        <w:t>,</w:t>
      </w:r>
      <w:r w:rsidRPr="000B0C9D">
        <w:rPr>
          <w:lang w:eastAsia="da-DK"/>
        </w:rPr>
        <w:t xml:space="preserve"> når du benytter vores donationsformular på vores hjemmeside: Navn, adresse, postnummer, by, mobilnummer, e-mail (registrerings- og kontonummer for faste bidragydere, som tilmelder sig en betalingsservice aftale</w:t>
      </w:r>
      <w:r>
        <w:rPr>
          <w:lang w:eastAsia="da-DK"/>
        </w:rPr>
        <w:t xml:space="preserve"> behandles for at kunne oprette aftalen, men gemmes ikke i vores system</w:t>
      </w:r>
      <w:r w:rsidRPr="000B0C9D">
        <w:rPr>
          <w:lang w:eastAsia="da-DK"/>
        </w:rPr>
        <w:t xml:space="preserve">), </w:t>
      </w:r>
      <w:r w:rsidRPr="000B0C9D">
        <w:t>betalingsmåde, oplysninger om hvilke donationer du foretager</w:t>
      </w:r>
      <w:r w:rsidRPr="000B0C9D">
        <w:rPr>
          <w:lang w:eastAsia="da-DK"/>
        </w:rPr>
        <w:t xml:space="preserve">. </w:t>
      </w:r>
    </w:p>
    <w:p w14:paraId="78AFFCFC" w14:textId="77777777" w:rsidR="00811B95" w:rsidRDefault="00811B95" w:rsidP="00811B95">
      <w:pPr>
        <w:pStyle w:val="Listeafsnit"/>
        <w:rPr>
          <w:lang w:eastAsia="da-DK"/>
        </w:rPr>
      </w:pPr>
    </w:p>
    <w:p w14:paraId="1289518D" w14:textId="77777777" w:rsidR="00811B95" w:rsidRDefault="00811B95" w:rsidP="00811B95">
      <w:pPr>
        <w:pStyle w:val="Listeafsnit"/>
        <w:numPr>
          <w:ilvl w:val="0"/>
          <w:numId w:val="25"/>
        </w:numPr>
        <w:rPr>
          <w:lang w:eastAsia="da-DK"/>
        </w:rPr>
      </w:pPr>
      <w:r w:rsidRPr="000B0C9D">
        <w:rPr>
          <w:lang w:eastAsia="da-DK"/>
        </w:rPr>
        <w:t>Hvis du ønsker skattefradrag for din donation, indsamler vi oplysninger om dit CPR-nr</w:t>
      </w:r>
      <w:r>
        <w:rPr>
          <w:lang w:eastAsia="da-DK"/>
        </w:rPr>
        <w:t>.,</w:t>
      </w:r>
      <w:r w:rsidRPr="000B0C9D">
        <w:rPr>
          <w:lang w:eastAsia="da-DK"/>
        </w:rPr>
        <w:t xml:space="preserve"> så vi kan indberette donationen til SKAT. </w:t>
      </w:r>
    </w:p>
    <w:p w14:paraId="390A4765" w14:textId="77777777" w:rsidR="00811B95" w:rsidRDefault="00811B95" w:rsidP="00811B95">
      <w:pPr>
        <w:pStyle w:val="Listeafsnit"/>
      </w:pPr>
    </w:p>
    <w:p w14:paraId="5A61B7DE" w14:textId="77777777" w:rsidR="00811B95" w:rsidRDefault="00811B95" w:rsidP="00811B95">
      <w:pPr>
        <w:pStyle w:val="Listeafsnit"/>
        <w:numPr>
          <w:ilvl w:val="0"/>
          <w:numId w:val="25"/>
        </w:numPr>
        <w:rPr>
          <w:lang w:eastAsia="da-DK"/>
        </w:rPr>
      </w:pPr>
      <w:r>
        <w:t>Når du støtter os via et specifikt MobilePay-nummer, vil Børnecancerfonden registrere dit navn og mobilnummer. Hvis du tidligere har foretaget en donation oplyst dit navn, vil din SMS-donation automatisk blive matchet med din tidligere donation i vores system baseret på dit mobilnummer.</w:t>
      </w:r>
    </w:p>
    <w:p w14:paraId="71D7B91B" w14:textId="77777777" w:rsidR="00811B95" w:rsidRDefault="00811B95" w:rsidP="00811B95">
      <w:pPr>
        <w:pStyle w:val="Listeafsnit"/>
      </w:pPr>
    </w:p>
    <w:p w14:paraId="7BE52B81" w14:textId="77777777" w:rsidR="00811B95" w:rsidRDefault="00811B95" w:rsidP="00811B95">
      <w:pPr>
        <w:pStyle w:val="Listeafsnit"/>
        <w:numPr>
          <w:ilvl w:val="0"/>
          <w:numId w:val="25"/>
        </w:numPr>
        <w:rPr>
          <w:lang w:eastAsia="da-DK"/>
        </w:rPr>
      </w:pPr>
      <w:r>
        <w:t>Når du støtter os via en SMS-donation, registrerer Børnecancerfonden kun dit mobilnummer. Hvis du tidligere har foretaget en donation via vores hjemmeside og oplyst dit navn, vil din SMS-donation automatisk blive matchet med din tidligere donation i vores system baseret på dit mobilnummer.</w:t>
      </w:r>
    </w:p>
    <w:p w14:paraId="21C2E6E1" w14:textId="77777777" w:rsidR="00811B95" w:rsidRDefault="00811B95" w:rsidP="00811B95">
      <w:pPr>
        <w:rPr>
          <w:lang w:eastAsia="da-DK"/>
        </w:rPr>
      </w:pPr>
    </w:p>
    <w:p w14:paraId="4D2018AF" w14:textId="77777777" w:rsidR="00811B95" w:rsidRPr="00A744F4" w:rsidRDefault="00811B95" w:rsidP="00811B95">
      <w:pPr>
        <w:pStyle w:val="Listeafsnit"/>
        <w:numPr>
          <w:ilvl w:val="0"/>
          <w:numId w:val="25"/>
        </w:numPr>
        <w:rPr>
          <w:rFonts w:eastAsia="Times New Roman" w:cs="Times New Roman"/>
          <w:color w:val="1E1E1E"/>
          <w:lang w:eastAsia="da-DK"/>
        </w:rPr>
      </w:pPr>
      <w:r w:rsidRPr="00A744F4">
        <w:rPr>
          <w:rFonts w:eastAsia="Times New Roman" w:cs="Times New Roman"/>
          <w:color w:val="1E1E1E"/>
          <w:lang w:eastAsia="da-DK"/>
        </w:rPr>
        <w:t>Hvis du har registreret en donation på</w:t>
      </w:r>
      <w:r>
        <w:rPr>
          <w:rFonts w:eastAsia="Times New Roman" w:cs="Times New Roman"/>
          <w:color w:val="1E1E1E"/>
          <w:lang w:eastAsia="da-DK"/>
        </w:rPr>
        <w:t xml:space="preserve"> vores hjemmeside, </w:t>
      </w:r>
      <w:r w:rsidRPr="00A744F4">
        <w:rPr>
          <w:rFonts w:eastAsia="Times New Roman" w:cs="Times New Roman"/>
          <w:color w:val="1E1E1E"/>
          <w:lang w:eastAsia="da-DK"/>
        </w:rPr>
        <w:t xml:space="preserve">behandler vi også dine personoplysninger i henhold til Børnecancerfondens </w:t>
      </w:r>
      <w:hyperlink r:id="rId12" w:history="1">
        <w:r w:rsidRPr="00952933">
          <w:rPr>
            <w:rStyle w:val="Hyperlink"/>
            <w:rFonts w:eastAsia="Times New Roman" w:cs="Times New Roman"/>
            <w:color w:val="762E6E"/>
            <w:lang w:eastAsia="da-DK"/>
          </w:rPr>
          <w:t>Vilkår og Forretningsbetingelser</w:t>
        </w:r>
        <w:r w:rsidRPr="00952933">
          <w:rPr>
            <w:rStyle w:val="Hyperlink"/>
            <w:rFonts w:eastAsia="Times New Roman" w:cs="Times New Roman"/>
            <w:lang w:eastAsia="da-DK"/>
          </w:rPr>
          <w:t>,</w:t>
        </w:r>
      </w:hyperlink>
      <w:r w:rsidRPr="00A744F4">
        <w:rPr>
          <w:rFonts w:eastAsia="Times New Roman" w:cs="Times New Roman"/>
          <w:color w:val="1E1E1E"/>
          <w:lang w:eastAsia="da-DK"/>
        </w:rPr>
        <w:t xml:space="preserve"> som gælder ved siden af denne Persondatapolitik. Ved uoverensstemmelse mellem denne Persondatapolitik og Børnecancerfondens Vilkår og Forretningsbetingelser har sidstnævnte forrang medmindre det strider mod den til enhver tid gældende persondatalovgivning</w:t>
      </w:r>
      <w:r>
        <w:rPr>
          <w:rFonts w:eastAsia="Times New Roman" w:cs="Times New Roman"/>
          <w:color w:val="1E1E1E"/>
          <w:lang w:eastAsia="da-DK"/>
        </w:rPr>
        <w:t>.</w:t>
      </w:r>
    </w:p>
    <w:p w14:paraId="635FCE55" w14:textId="77777777" w:rsidR="00811B95" w:rsidRDefault="00811B95" w:rsidP="00811B95">
      <w:pPr>
        <w:pStyle w:val="Listeafsnit"/>
        <w:rPr>
          <w:lang w:eastAsia="da-DK"/>
        </w:rPr>
      </w:pPr>
    </w:p>
    <w:p w14:paraId="6D7B8E22" w14:textId="77777777" w:rsidR="00811B95" w:rsidRPr="00A85859" w:rsidRDefault="00811B95" w:rsidP="00811B95">
      <w:pPr>
        <w:pStyle w:val="Listeafsnit"/>
        <w:rPr>
          <w:lang w:eastAsia="da-DK"/>
        </w:rPr>
      </w:pPr>
    </w:p>
    <w:p w14:paraId="3808A6D6" w14:textId="77777777" w:rsidR="00811B95" w:rsidRDefault="00811B95" w:rsidP="00811B95">
      <w:pPr>
        <w:rPr>
          <w:b/>
          <w:bCs/>
          <w:lang w:eastAsia="da-DK"/>
        </w:rPr>
      </w:pPr>
      <w:r w:rsidRPr="00074870">
        <w:rPr>
          <w:b/>
          <w:bCs/>
          <w:lang w:eastAsia="da-DK"/>
        </w:rPr>
        <w:t>Er du bidrag</w:t>
      </w:r>
      <w:r>
        <w:rPr>
          <w:b/>
          <w:bCs/>
          <w:lang w:eastAsia="da-DK"/>
        </w:rPr>
        <w:t>s</w:t>
      </w:r>
      <w:r w:rsidRPr="00074870">
        <w:rPr>
          <w:b/>
          <w:bCs/>
          <w:lang w:eastAsia="da-DK"/>
        </w:rPr>
        <w:t>yder hos os, anvender vi dine personoplysninger til at:</w:t>
      </w:r>
    </w:p>
    <w:p w14:paraId="3EF53C94" w14:textId="77777777" w:rsidR="00811B95" w:rsidRPr="00074870" w:rsidRDefault="00811B95" w:rsidP="00811B95">
      <w:pPr>
        <w:rPr>
          <w:b/>
          <w:bCs/>
          <w:lang w:eastAsia="da-DK"/>
        </w:rPr>
      </w:pPr>
    </w:p>
    <w:p w14:paraId="6121D5A0" w14:textId="77777777" w:rsidR="00811B95" w:rsidRDefault="00811B95" w:rsidP="00811B95">
      <w:pPr>
        <w:pStyle w:val="Listeafsnit"/>
        <w:numPr>
          <w:ilvl w:val="0"/>
          <w:numId w:val="26"/>
        </w:numPr>
        <w:rPr>
          <w:lang w:eastAsia="da-DK"/>
        </w:rPr>
      </w:pPr>
      <w:r w:rsidRPr="00557772">
        <w:rPr>
          <w:lang w:eastAsia="da-DK"/>
        </w:rPr>
        <w:t>Kunne administrere dine indbetalinger</w:t>
      </w:r>
    </w:p>
    <w:p w14:paraId="6A0D4F7D" w14:textId="77777777" w:rsidR="00811B95" w:rsidRDefault="00811B95" w:rsidP="00811B95">
      <w:pPr>
        <w:pStyle w:val="Listeafsnit"/>
        <w:numPr>
          <w:ilvl w:val="0"/>
          <w:numId w:val="26"/>
        </w:numPr>
        <w:rPr>
          <w:lang w:eastAsia="da-DK"/>
        </w:rPr>
      </w:pPr>
      <w:r w:rsidRPr="00557772">
        <w:rPr>
          <w:lang w:eastAsia="da-DK"/>
        </w:rPr>
        <w:t>Kunne sende dig nødvendig information om dine bidrags anvendels</w:t>
      </w:r>
      <w:r>
        <w:rPr>
          <w:lang w:eastAsia="da-DK"/>
        </w:rPr>
        <w:t>e</w:t>
      </w:r>
    </w:p>
    <w:p w14:paraId="1BAF4BA0" w14:textId="77777777" w:rsidR="00811B95" w:rsidRDefault="00811B95" w:rsidP="00811B95">
      <w:pPr>
        <w:pStyle w:val="Listeafsnit"/>
        <w:numPr>
          <w:ilvl w:val="0"/>
          <w:numId w:val="26"/>
        </w:numPr>
        <w:rPr>
          <w:lang w:eastAsia="da-DK"/>
        </w:rPr>
      </w:pPr>
      <w:r w:rsidRPr="00557772">
        <w:rPr>
          <w:lang w:eastAsia="da-DK"/>
        </w:rPr>
        <w:t>Kunne indberette dit bidrag til SKAT</w:t>
      </w:r>
      <w:r>
        <w:rPr>
          <w:lang w:eastAsia="da-DK"/>
        </w:rPr>
        <w:t xml:space="preserve"> med henblik på fradrag. D</w:t>
      </w:r>
      <w:r w:rsidRPr="00557772">
        <w:rPr>
          <w:lang w:eastAsia="da-DK"/>
        </w:rPr>
        <w:t xml:space="preserve">it bidrag vil fremgå af din </w:t>
      </w:r>
      <w:r>
        <w:rPr>
          <w:lang w:eastAsia="da-DK"/>
        </w:rPr>
        <w:t>årsopgørelse</w:t>
      </w:r>
    </w:p>
    <w:p w14:paraId="2EF4EB1B" w14:textId="77777777" w:rsidR="00811B95" w:rsidRDefault="00811B95" w:rsidP="00811B95">
      <w:pPr>
        <w:pStyle w:val="Listeafsnit"/>
        <w:numPr>
          <w:ilvl w:val="0"/>
          <w:numId w:val="26"/>
        </w:numPr>
        <w:rPr>
          <w:lang w:eastAsia="da-DK"/>
        </w:rPr>
      </w:pPr>
      <w:r w:rsidRPr="00557772">
        <w:rPr>
          <w:lang w:eastAsia="da-DK"/>
        </w:rPr>
        <w:t>Kunne kontakte dig med markedsføringsmateriale, fx via digitale kanaler, postalt og telemarketing</w:t>
      </w:r>
    </w:p>
    <w:p w14:paraId="04EC2435" w14:textId="77777777" w:rsidR="00811B95" w:rsidRDefault="00811B95" w:rsidP="00811B95">
      <w:pPr>
        <w:pStyle w:val="Listeafsnit"/>
        <w:numPr>
          <w:ilvl w:val="0"/>
          <w:numId w:val="26"/>
        </w:numPr>
        <w:rPr>
          <w:lang w:eastAsia="da-DK"/>
        </w:rPr>
      </w:pPr>
      <w:r>
        <w:rPr>
          <w:lang w:eastAsia="da-DK"/>
        </w:rPr>
        <w:t>Kunne dokumentere donationer til fondens revision</w:t>
      </w:r>
    </w:p>
    <w:p w14:paraId="7235BDF9" w14:textId="77777777" w:rsidR="00811B95" w:rsidRDefault="00811B95" w:rsidP="00811B95">
      <w:pPr>
        <w:pStyle w:val="Listeafsnit"/>
        <w:numPr>
          <w:ilvl w:val="0"/>
          <w:numId w:val="26"/>
        </w:numPr>
        <w:rPr>
          <w:lang w:eastAsia="da-DK"/>
        </w:rPr>
      </w:pPr>
      <w:r w:rsidRPr="00557772">
        <w:rPr>
          <w:lang w:eastAsia="da-DK"/>
        </w:rPr>
        <w:lastRenderedPageBreak/>
        <w:t>Efterlev</w:t>
      </w:r>
      <w:r>
        <w:rPr>
          <w:lang w:eastAsia="da-DK"/>
        </w:rPr>
        <w:t>e</w:t>
      </w:r>
      <w:r w:rsidRPr="00557772">
        <w:rPr>
          <w:lang w:eastAsia="da-DK"/>
        </w:rPr>
        <w:t xml:space="preserve"> krav i </w:t>
      </w:r>
      <w:r>
        <w:rPr>
          <w:lang w:eastAsia="da-DK"/>
        </w:rPr>
        <w:t>b</w:t>
      </w:r>
      <w:r w:rsidRPr="00557772">
        <w:rPr>
          <w:lang w:eastAsia="da-DK"/>
        </w:rPr>
        <w:t>ogføringsloven</w:t>
      </w:r>
    </w:p>
    <w:p w14:paraId="12C5E68E" w14:textId="77777777" w:rsidR="00811B95" w:rsidRDefault="00811B95" w:rsidP="00811B95">
      <w:pPr>
        <w:pStyle w:val="Listeafsnit"/>
        <w:numPr>
          <w:ilvl w:val="0"/>
          <w:numId w:val="26"/>
        </w:numPr>
        <w:rPr>
          <w:lang w:eastAsia="da-DK"/>
        </w:rPr>
      </w:pPr>
      <w:r w:rsidRPr="00557772">
        <w:rPr>
          <w:lang w:eastAsia="da-DK"/>
        </w:rPr>
        <w:t>Udarbejde statistik til intern</w:t>
      </w:r>
      <w:r>
        <w:rPr>
          <w:lang w:eastAsia="da-DK"/>
        </w:rPr>
        <w:t>t</w:t>
      </w:r>
      <w:r w:rsidRPr="00557772">
        <w:rPr>
          <w:lang w:eastAsia="da-DK"/>
        </w:rPr>
        <w:t xml:space="preserve"> brug</w:t>
      </w:r>
    </w:p>
    <w:p w14:paraId="4D2A9B0B" w14:textId="77777777" w:rsidR="00811B95" w:rsidRDefault="00811B95" w:rsidP="00811B95">
      <w:pPr>
        <w:rPr>
          <w:lang w:eastAsia="da-DK"/>
        </w:rPr>
      </w:pPr>
    </w:p>
    <w:p w14:paraId="768ADD71" w14:textId="77777777" w:rsidR="00811B95" w:rsidRDefault="00811B95" w:rsidP="00811B95">
      <w:pPr>
        <w:rPr>
          <w:b/>
          <w:bCs/>
          <w:lang w:eastAsia="da-DK"/>
        </w:rPr>
      </w:pPr>
      <w:r w:rsidRPr="008B0A10">
        <w:rPr>
          <w:b/>
          <w:bCs/>
          <w:lang w:eastAsia="da-DK"/>
        </w:rPr>
        <w:t>Hvor længe opbevarer vi dine data?</w:t>
      </w:r>
    </w:p>
    <w:p w14:paraId="485E4032" w14:textId="77777777" w:rsidR="00811B95" w:rsidRDefault="00811B95" w:rsidP="00811B95">
      <w:pPr>
        <w:rPr>
          <w:b/>
          <w:bCs/>
          <w:lang w:eastAsia="da-DK"/>
        </w:rPr>
      </w:pPr>
    </w:p>
    <w:p w14:paraId="62D199A6" w14:textId="77777777" w:rsidR="00811B95" w:rsidRPr="00625612" w:rsidRDefault="00811B95" w:rsidP="00811B95">
      <w:pPr>
        <w:pStyle w:val="Listeafsnit"/>
        <w:numPr>
          <w:ilvl w:val="0"/>
          <w:numId w:val="46"/>
        </w:numPr>
        <w:rPr>
          <w:lang w:eastAsia="da-DK"/>
        </w:rPr>
      </w:pPr>
      <w:r w:rsidRPr="000B7F84">
        <w:rPr>
          <w:rFonts w:eastAsia="Times New Roman" w:cs="Arial"/>
          <w:color w:val="404040" w:themeColor="text1" w:themeTint="BF"/>
          <w:lang w:eastAsia="da-DK"/>
        </w:rPr>
        <w:t xml:space="preserve">Da vi er underlagt regnskabsloven, er vi forpligtet til </w:t>
      </w:r>
      <w:r>
        <w:rPr>
          <w:rFonts w:eastAsia="Times New Roman" w:cs="Arial"/>
          <w:color w:val="404040" w:themeColor="text1" w:themeTint="BF"/>
          <w:lang w:eastAsia="da-DK"/>
        </w:rPr>
        <w:t xml:space="preserve">at </w:t>
      </w:r>
      <w:r w:rsidRPr="000B7F84">
        <w:rPr>
          <w:rFonts w:eastAsia="Times New Roman" w:cs="Arial"/>
          <w:color w:val="404040" w:themeColor="text1" w:themeTint="BF"/>
          <w:lang w:eastAsia="da-DK"/>
        </w:rPr>
        <w:t>opbevare data om donationer</w:t>
      </w:r>
      <w:r>
        <w:rPr>
          <w:rFonts w:eastAsia="Times New Roman" w:cs="Arial"/>
          <w:color w:val="404040" w:themeColor="text1" w:themeTint="BF"/>
          <w:lang w:eastAsia="da-DK"/>
        </w:rPr>
        <w:t xml:space="preserve"> i 5 år. Data opbevares i 5 år + 1 måned. </w:t>
      </w:r>
    </w:p>
    <w:p w14:paraId="1E006D31" w14:textId="77777777" w:rsidR="00811B95" w:rsidRDefault="00811B95" w:rsidP="00811B95">
      <w:pPr>
        <w:pStyle w:val="Listeafsnit"/>
        <w:rPr>
          <w:lang w:eastAsia="da-DK"/>
        </w:rPr>
      </w:pPr>
    </w:p>
    <w:p w14:paraId="1169BC42" w14:textId="77777777" w:rsidR="00811B95" w:rsidRDefault="00811B95" w:rsidP="00811B95">
      <w:pPr>
        <w:pStyle w:val="Listeafsnit"/>
        <w:numPr>
          <w:ilvl w:val="0"/>
          <w:numId w:val="47"/>
        </w:numPr>
        <w:rPr>
          <w:lang w:eastAsia="da-DK"/>
        </w:rPr>
      </w:pPr>
      <w:r>
        <w:rPr>
          <w:lang w:eastAsia="da-DK"/>
        </w:rPr>
        <w:t xml:space="preserve">Hvis det er mere end 5 år siden, at du har lavet en donation og vi ikke har en tilladelse til at kontakte dig, vil dine data blive anonymiseret i vores system, så de ikke længe kan henføres til dig. </w:t>
      </w:r>
    </w:p>
    <w:p w14:paraId="2067E015" w14:textId="77777777" w:rsidR="00811B95" w:rsidRDefault="00811B95" w:rsidP="00811B95">
      <w:pPr>
        <w:pStyle w:val="Listeafsnit"/>
        <w:rPr>
          <w:lang w:eastAsia="da-DK"/>
        </w:rPr>
      </w:pPr>
    </w:p>
    <w:p w14:paraId="4C0C50A2" w14:textId="77777777" w:rsidR="00811B95" w:rsidRDefault="00811B95" w:rsidP="00811B95">
      <w:pPr>
        <w:pStyle w:val="Listeafsnit"/>
        <w:rPr>
          <w:lang w:eastAsia="da-DK"/>
        </w:rPr>
      </w:pPr>
    </w:p>
    <w:p w14:paraId="0F7E29E0" w14:textId="77777777" w:rsidR="00811B95" w:rsidRDefault="00811B95" w:rsidP="00811B95">
      <w:pPr>
        <w:pStyle w:val="Overskrift2"/>
        <w:rPr>
          <w:rFonts w:eastAsia="Times New Roman"/>
          <w:lang w:eastAsia="da-DK"/>
        </w:rPr>
      </w:pPr>
      <w:r w:rsidRPr="00FF6EDB">
        <w:rPr>
          <w:rFonts w:eastAsia="Times New Roman"/>
          <w:lang w:eastAsia="da-DK"/>
        </w:rPr>
        <w:t>3.</w:t>
      </w:r>
      <w:r>
        <w:rPr>
          <w:rFonts w:eastAsia="Times New Roman"/>
          <w:lang w:eastAsia="da-DK"/>
        </w:rPr>
        <w:t>2</w:t>
      </w:r>
      <w:r w:rsidRPr="00FF6EDB">
        <w:rPr>
          <w:rFonts w:eastAsia="Times New Roman"/>
          <w:lang w:eastAsia="da-DK"/>
        </w:rPr>
        <w:t xml:space="preserve"> </w:t>
      </w:r>
      <w:r>
        <w:rPr>
          <w:rFonts w:eastAsia="Times New Roman"/>
          <w:lang w:eastAsia="da-DK"/>
        </w:rPr>
        <w:t>Indsamler</w:t>
      </w:r>
    </w:p>
    <w:p w14:paraId="761933BD" w14:textId="77777777" w:rsidR="00811B95" w:rsidRPr="00D53597" w:rsidRDefault="00811B95" w:rsidP="00811B95">
      <w:pPr>
        <w:rPr>
          <w:lang w:eastAsia="da-DK"/>
        </w:rPr>
      </w:pPr>
    </w:p>
    <w:p w14:paraId="3FE2D0CC" w14:textId="77777777" w:rsidR="00811B95" w:rsidRDefault="00811B95" w:rsidP="00811B95">
      <w:pPr>
        <w:rPr>
          <w:b/>
          <w:bCs/>
          <w:lang w:eastAsia="da-DK"/>
        </w:rPr>
      </w:pPr>
      <w:r w:rsidRPr="00D53597">
        <w:rPr>
          <w:b/>
          <w:bCs/>
          <w:lang w:eastAsia="da-DK"/>
        </w:rPr>
        <w:t>De personoplysninger, som vi behandler om dig som indsamler</w:t>
      </w:r>
    </w:p>
    <w:p w14:paraId="7B70F49A" w14:textId="77777777" w:rsidR="00811B95" w:rsidRPr="00D53597" w:rsidRDefault="00811B95" w:rsidP="00811B95">
      <w:pPr>
        <w:rPr>
          <w:b/>
          <w:bCs/>
          <w:lang w:eastAsia="da-DK"/>
        </w:rPr>
      </w:pPr>
    </w:p>
    <w:p w14:paraId="3764B7A0" w14:textId="77777777" w:rsidR="00811B95" w:rsidRDefault="00811B95" w:rsidP="00811B95">
      <w:pPr>
        <w:pStyle w:val="Listeafsnit"/>
        <w:numPr>
          <w:ilvl w:val="0"/>
          <w:numId w:val="27"/>
        </w:numPr>
        <w:rPr>
          <w:lang w:eastAsia="da-DK"/>
        </w:rPr>
      </w:pPr>
      <w:r w:rsidRPr="00FF6EDB">
        <w:rPr>
          <w:lang w:eastAsia="da-DK"/>
        </w:rPr>
        <w:t>Børnecancerfo</w:t>
      </w:r>
      <w:r>
        <w:rPr>
          <w:lang w:eastAsia="da-DK"/>
        </w:rPr>
        <w:t>n</w:t>
      </w:r>
      <w:r w:rsidRPr="00FF6EDB">
        <w:rPr>
          <w:lang w:eastAsia="da-DK"/>
        </w:rPr>
        <w:t>den modtager jævnligt henvendelser fra ildsjæle, som ønsker at samle ind til vores formål. Når du samler ind for os, anvender vi dine persondata til at registrere dig, så vi ved, hvem der benytter vores indsamlingstilladelse og kan følge op på den aktuelle indsamling. Vi registrerer følgende oplysninger om dig: Navn, adresse, postnummer, by, mobilnummer, e-mail,</w:t>
      </w:r>
      <w:r>
        <w:rPr>
          <w:lang w:eastAsia="da-DK"/>
        </w:rPr>
        <w:t xml:space="preserve"> evt. virksomhedsnavn, </w:t>
      </w:r>
      <w:r w:rsidRPr="00FF6EDB">
        <w:rPr>
          <w:lang w:eastAsia="da-DK"/>
        </w:rPr>
        <w:t>note om den pågældende indsamlingsaktivitet, samt forventet indsamlet beløb.</w:t>
      </w:r>
    </w:p>
    <w:p w14:paraId="2DE53C62" w14:textId="77777777" w:rsidR="00811B95" w:rsidRDefault="00811B95" w:rsidP="00811B95">
      <w:pPr>
        <w:pStyle w:val="Listeafsnit"/>
        <w:rPr>
          <w:lang w:eastAsia="da-DK"/>
        </w:rPr>
      </w:pPr>
    </w:p>
    <w:p w14:paraId="4E4A4B79" w14:textId="77777777" w:rsidR="00811B95" w:rsidRPr="00D53597" w:rsidRDefault="00811B95" w:rsidP="00811B95">
      <w:pPr>
        <w:rPr>
          <w:b/>
          <w:bCs/>
          <w:lang w:eastAsia="da-DK"/>
        </w:rPr>
      </w:pPr>
      <w:r w:rsidRPr="00D53597">
        <w:rPr>
          <w:b/>
          <w:bCs/>
          <w:lang w:eastAsia="da-DK"/>
        </w:rPr>
        <w:t>Samler du ind, under vores indsamlingstilladelse, anvender vi dine personoplysninger til at:</w:t>
      </w:r>
    </w:p>
    <w:p w14:paraId="133E52ED" w14:textId="77777777" w:rsidR="00811B95" w:rsidRDefault="00811B95" w:rsidP="00811B95">
      <w:pPr>
        <w:pStyle w:val="Listeafsnit"/>
        <w:numPr>
          <w:ilvl w:val="0"/>
          <w:numId w:val="27"/>
        </w:numPr>
        <w:rPr>
          <w:lang w:eastAsia="da-DK"/>
        </w:rPr>
      </w:pPr>
      <w:r w:rsidRPr="00557772">
        <w:rPr>
          <w:lang w:eastAsia="da-DK"/>
        </w:rPr>
        <w:t>Kunne administrere din</w:t>
      </w:r>
      <w:r>
        <w:rPr>
          <w:lang w:eastAsia="da-DK"/>
        </w:rPr>
        <w:t xml:space="preserve"> indsamling </w:t>
      </w:r>
    </w:p>
    <w:p w14:paraId="59000C23" w14:textId="77777777" w:rsidR="00811B95" w:rsidRPr="00557772" w:rsidRDefault="00811B95" w:rsidP="00811B95">
      <w:pPr>
        <w:pStyle w:val="Listeafsnit"/>
        <w:numPr>
          <w:ilvl w:val="0"/>
          <w:numId w:val="27"/>
        </w:numPr>
        <w:rPr>
          <w:lang w:eastAsia="da-DK"/>
        </w:rPr>
      </w:pPr>
      <w:r>
        <w:rPr>
          <w:lang w:eastAsia="da-DK"/>
        </w:rPr>
        <w:t>Kunne udstede et unikt MobilePay nummer til din indsamling</w:t>
      </w:r>
    </w:p>
    <w:p w14:paraId="71DE83D6" w14:textId="77777777" w:rsidR="00811B95" w:rsidRPr="00557772" w:rsidRDefault="00811B95" w:rsidP="00811B95">
      <w:pPr>
        <w:pStyle w:val="Listeafsnit"/>
        <w:numPr>
          <w:ilvl w:val="0"/>
          <w:numId w:val="27"/>
        </w:numPr>
        <w:rPr>
          <w:lang w:eastAsia="da-DK"/>
        </w:rPr>
      </w:pPr>
      <w:r w:rsidRPr="00557772">
        <w:rPr>
          <w:lang w:eastAsia="da-DK"/>
        </w:rPr>
        <w:t>Kunne sende dig nødvendig information om din</w:t>
      </w:r>
      <w:r>
        <w:rPr>
          <w:lang w:eastAsia="da-DK"/>
        </w:rPr>
        <w:t xml:space="preserve"> indsamling</w:t>
      </w:r>
    </w:p>
    <w:p w14:paraId="0074A2E1" w14:textId="77777777" w:rsidR="00811B95" w:rsidRPr="00557772" w:rsidRDefault="00811B95" w:rsidP="00811B95">
      <w:pPr>
        <w:pStyle w:val="Listeafsnit"/>
        <w:numPr>
          <w:ilvl w:val="0"/>
          <w:numId w:val="27"/>
        </w:numPr>
        <w:rPr>
          <w:lang w:eastAsia="da-DK"/>
        </w:rPr>
      </w:pPr>
      <w:r w:rsidRPr="00557772">
        <w:rPr>
          <w:lang w:eastAsia="da-DK"/>
        </w:rPr>
        <w:t>Kunne kontakte dig med markedsføringsmateriale, fx via digitale kanaler, postalt og telemarketing</w:t>
      </w:r>
    </w:p>
    <w:p w14:paraId="15994810" w14:textId="77777777" w:rsidR="00811B95" w:rsidRDefault="00811B95" w:rsidP="00811B95">
      <w:pPr>
        <w:pStyle w:val="Listeafsnit"/>
        <w:numPr>
          <w:ilvl w:val="0"/>
          <w:numId w:val="27"/>
        </w:numPr>
        <w:rPr>
          <w:lang w:eastAsia="da-DK"/>
        </w:rPr>
      </w:pPr>
      <w:r w:rsidRPr="00557772">
        <w:rPr>
          <w:lang w:eastAsia="da-DK"/>
        </w:rPr>
        <w:t>Udarbejde statistik til intern</w:t>
      </w:r>
      <w:r>
        <w:rPr>
          <w:lang w:eastAsia="da-DK"/>
        </w:rPr>
        <w:t>t</w:t>
      </w:r>
      <w:r w:rsidRPr="00557772">
        <w:rPr>
          <w:lang w:eastAsia="da-DK"/>
        </w:rPr>
        <w:t xml:space="preserve"> brug</w:t>
      </w:r>
    </w:p>
    <w:p w14:paraId="346E5BBD" w14:textId="77777777" w:rsidR="00811B95" w:rsidRDefault="00811B95" w:rsidP="00811B95">
      <w:pPr>
        <w:rPr>
          <w:lang w:eastAsia="da-DK"/>
        </w:rPr>
      </w:pPr>
    </w:p>
    <w:p w14:paraId="08C24368" w14:textId="77777777" w:rsidR="00811B95" w:rsidRDefault="00811B95" w:rsidP="00811B95">
      <w:pPr>
        <w:rPr>
          <w:b/>
          <w:bCs/>
          <w:lang w:eastAsia="da-DK"/>
        </w:rPr>
      </w:pPr>
      <w:r w:rsidRPr="008B0A10">
        <w:rPr>
          <w:b/>
          <w:bCs/>
          <w:lang w:eastAsia="da-DK"/>
        </w:rPr>
        <w:t>Hvor længe opbevarer vi dine data?</w:t>
      </w:r>
    </w:p>
    <w:p w14:paraId="1FA0B188" w14:textId="77777777" w:rsidR="00811B95" w:rsidRPr="007F6145" w:rsidRDefault="00811B95" w:rsidP="00811B95">
      <w:pPr>
        <w:rPr>
          <w:lang w:eastAsia="da-DK"/>
        </w:rPr>
      </w:pPr>
    </w:p>
    <w:p w14:paraId="72C767D6" w14:textId="77777777" w:rsidR="00811B95" w:rsidRPr="006639E0" w:rsidRDefault="00811B95" w:rsidP="00811B95">
      <w:pPr>
        <w:pStyle w:val="Listeafsnit"/>
        <w:numPr>
          <w:ilvl w:val="0"/>
          <w:numId w:val="46"/>
        </w:numPr>
        <w:rPr>
          <w:lang w:eastAsia="da-DK"/>
        </w:rPr>
      </w:pPr>
      <w:r w:rsidRPr="007F6145">
        <w:rPr>
          <w:lang w:eastAsia="da-DK"/>
        </w:rPr>
        <w:t>Vi anonymiserer dine oplysninger, såfremt vi ikke har været i kontakt med dig i 12 måneder dog tidligst efter to år.</w:t>
      </w:r>
      <w:r w:rsidRPr="006639E0">
        <w:rPr>
          <w:lang w:eastAsia="da-DK"/>
        </w:rPr>
        <w:t xml:space="preserve"> </w:t>
      </w:r>
    </w:p>
    <w:p w14:paraId="66E7727D" w14:textId="77777777" w:rsidR="00811B95" w:rsidRPr="00625612" w:rsidRDefault="00811B95" w:rsidP="00811B95">
      <w:pPr>
        <w:pStyle w:val="Listeafsnit"/>
        <w:numPr>
          <w:ilvl w:val="0"/>
          <w:numId w:val="46"/>
        </w:numPr>
        <w:rPr>
          <w:lang w:eastAsia="da-DK"/>
        </w:rPr>
      </w:pPr>
      <w:r w:rsidRPr="006639E0">
        <w:rPr>
          <w:lang w:eastAsia="da-DK"/>
        </w:rPr>
        <w:t>Hvis indsamleren også er bidragsyder, bliver det dog først efter reglerne for bidragsyder.</w:t>
      </w:r>
    </w:p>
    <w:p w14:paraId="582023AA" w14:textId="77777777" w:rsidR="00811B95" w:rsidRDefault="00811B95" w:rsidP="00811B95">
      <w:pPr>
        <w:shd w:val="clear" w:color="auto" w:fill="FFFFFF"/>
        <w:spacing w:after="300"/>
        <w:rPr>
          <w:rFonts w:eastAsia="Times New Roman" w:cs="Times New Roman"/>
          <w:b/>
          <w:bCs/>
          <w:color w:val="1E1E1E"/>
          <w:lang w:eastAsia="da-DK"/>
        </w:rPr>
      </w:pPr>
    </w:p>
    <w:p w14:paraId="64050D11" w14:textId="77777777" w:rsidR="00811B95" w:rsidRDefault="00811B95" w:rsidP="00811B95">
      <w:pPr>
        <w:pStyle w:val="Overskrift2"/>
        <w:rPr>
          <w:rFonts w:eastAsia="Times New Roman"/>
          <w:lang w:eastAsia="da-DK"/>
        </w:rPr>
      </w:pPr>
      <w:r w:rsidRPr="00FF6EDB">
        <w:rPr>
          <w:rFonts w:eastAsia="Times New Roman"/>
          <w:lang w:eastAsia="da-DK"/>
        </w:rPr>
        <w:t xml:space="preserve">3.3 Familier som ansøger fonden om støtte </w:t>
      </w:r>
    </w:p>
    <w:p w14:paraId="30D33CFD" w14:textId="77777777" w:rsidR="00811B95" w:rsidRPr="00250F7B" w:rsidRDefault="00811B95" w:rsidP="00811B95">
      <w:pPr>
        <w:rPr>
          <w:lang w:eastAsia="da-DK"/>
        </w:rPr>
      </w:pPr>
    </w:p>
    <w:p w14:paraId="32D77A65" w14:textId="77777777" w:rsidR="00811B95" w:rsidRDefault="00811B95" w:rsidP="00811B95">
      <w:pPr>
        <w:rPr>
          <w:b/>
          <w:bCs/>
          <w:lang w:eastAsia="da-DK"/>
        </w:rPr>
      </w:pPr>
      <w:r w:rsidRPr="00250F7B">
        <w:rPr>
          <w:b/>
          <w:bCs/>
          <w:lang w:eastAsia="da-DK"/>
        </w:rPr>
        <w:t>De personoplysninger, som vi behandler om dig</w:t>
      </w:r>
      <w:r>
        <w:rPr>
          <w:b/>
          <w:bCs/>
          <w:lang w:eastAsia="da-DK"/>
        </w:rPr>
        <w:t>/jer</w:t>
      </w:r>
      <w:r w:rsidRPr="00250F7B">
        <w:rPr>
          <w:b/>
          <w:bCs/>
          <w:lang w:eastAsia="da-DK"/>
        </w:rPr>
        <w:t>, når du som familie til et barn med kræft ansøger fonden:</w:t>
      </w:r>
    </w:p>
    <w:p w14:paraId="0F7F4F48" w14:textId="77777777" w:rsidR="00811B95" w:rsidRPr="00250F7B" w:rsidRDefault="00811B95" w:rsidP="00811B95">
      <w:pPr>
        <w:rPr>
          <w:b/>
          <w:bCs/>
          <w:lang w:eastAsia="da-DK"/>
        </w:rPr>
      </w:pPr>
    </w:p>
    <w:p w14:paraId="221147C9" w14:textId="77777777" w:rsidR="00811B95" w:rsidRDefault="00811B95" w:rsidP="00811B95">
      <w:pPr>
        <w:pStyle w:val="Listeafsnit"/>
        <w:numPr>
          <w:ilvl w:val="0"/>
          <w:numId w:val="28"/>
        </w:numPr>
        <w:rPr>
          <w:lang w:eastAsia="da-DK"/>
        </w:rPr>
      </w:pPr>
      <w:r w:rsidRPr="00342B3A">
        <w:rPr>
          <w:lang w:eastAsia="da-DK"/>
        </w:rPr>
        <w:lastRenderedPageBreak/>
        <w:t xml:space="preserve">Børnecancerfonden indsamler og behandler dine personoplysninger til brug for vurdering af, hvorvidt </w:t>
      </w:r>
      <w:r>
        <w:rPr>
          <w:lang w:eastAsia="da-DK"/>
        </w:rPr>
        <w:t>I er berettiget til vores tilbud</w:t>
      </w:r>
      <w:r w:rsidRPr="00342B3A">
        <w:rPr>
          <w:lang w:eastAsia="da-DK"/>
        </w:rPr>
        <w:t xml:space="preserve">. </w:t>
      </w:r>
      <w:r>
        <w:rPr>
          <w:lang w:eastAsia="da-DK"/>
        </w:rPr>
        <w:t xml:space="preserve">Dette drejer sig om følgende data: </w:t>
      </w:r>
      <w:r w:rsidRPr="000B0C9D">
        <w:rPr>
          <w:lang w:eastAsia="da-DK"/>
        </w:rPr>
        <w:t xml:space="preserve">Navn, adresse, postnummer, by, mobilnummer, e-mail </w:t>
      </w:r>
      <w:r>
        <w:rPr>
          <w:lang w:eastAsia="da-DK"/>
        </w:rPr>
        <w:t>på den forældre, som søger om ydelsen til det kræftsyge barn. Derudover indhentes der følgende oplysninger om det kræftsyge barn; Navn, adresse, postnummer, by, CPR nr. samt dokumentation for kræftdiagnose. I nogle ansøgninger, beder vi også forældrene om at vedlægge en socialrådgiver udtalelse, for at vurdere ansøgningen</w:t>
      </w:r>
    </w:p>
    <w:p w14:paraId="0BFBC091" w14:textId="77777777" w:rsidR="00811B95" w:rsidRDefault="00811B95" w:rsidP="00811B95">
      <w:pPr>
        <w:rPr>
          <w:lang w:eastAsia="da-DK"/>
        </w:rPr>
      </w:pPr>
    </w:p>
    <w:p w14:paraId="54172648" w14:textId="77777777" w:rsidR="00811B95" w:rsidRDefault="00811B95" w:rsidP="00811B95">
      <w:pPr>
        <w:rPr>
          <w:b/>
          <w:bCs/>
          <w:lang w:eastAsia="da-DK"/>
        </w:rPr>
      </w:pPr>
      <w:r w:rsidRPr="00250F7B">
        <w:rPr>
          <w:b/>
          <w:bCs/>
          <w:lang w:eastAsia="da-DK"/>
        </w:rPr>
        <w:t>Når du som familie til et barn med kræft ansøger fonden, anvender vi dine</w:t>
      </w:r>
      <w:r>
        <w:rPr>
          <w:lang w:eastAsia="da-DK"/>
        </w:rPr>
        <w:t>/</w:t>
      </w:r>
      <w:r w:rsidRPr="00250F7B">
        <w:rPr>
          <w:b/>
          <w:bCs/>
          <w:lang w:eastAsia="da-DK"/>
        </w:rPr>
        <w:t>jeres</w:t>
      </w:r>
      <w:r>
        <w:rPr>
          <w:lang w:eastAsia="da-DK"/>
        </w:rPr>
        <w:t xml:space="preserve"> </w:t>
      </w:r>
      <w:r w:rsidRPr="00250F7B">
        <w:rPr>
          <w:b/>
          <w:bCs/>
          <w:lang w:eastAsia="da-DK"/>
        </w:rPr>
        <w:t>personoplysninger til at:</w:t>
      </w:r>
    </w:p>
    <w:p w14:paraId="17248D6C" w14:textId="77777777" w:rsidR="00811B95" w:rsidRPr="00250F7B" w:rsidRDefault="00811B95" w:rsidP="00811B95">
      <w:pPr>
        <w:rPr>
          <w:b/>
          <w:bCs/>
          <w:lang w:eastAsia="da-DK"/>
        </w:rPr>
      </w:pPr>
    </w:p>
    <w:p w14:paraId="705225F9" w14:textId="77777777" w:rsidR="00811B95" w:rsidRPr="00671D61" w:rsidRDefault="00811B95" w:rsidP="00811B95">
      <w:pPr>
        <w:pStyle w:val="Listeafsnit"/>
        <w:numPr>
          <w:ilvl w:val="0"/>
          <w:numId w:val="29"/>
        </w:numPr>
        <w:rPr>
          <w:lang w:eastAsia="da-DK"/>
        </w:rPr>
      </w:pPr>
      <w:r w:rsidRPr="00671D61">
        <w:rPr>
          <w:lang w:eastAsia="da-DK"/>
        </w:rPr>
        <w:t>Kunne administrere dine bevillinger og udbetalinger</w:t>
      </w:r>
    </w:p>
    <w:p w14:paraId="1A87B513" w14:textId="77777777" w:rsidR="00811B95" w:rsidRPr="00671D61" w:rsidRDefault="00811B95" w:rsidP="00811B95">
      <w:pPr>
        <w:pStyle w:val="Listeafsnit"/>
        <w:numPr>
          <w:ilvl w:val="0"/>
          <w:numId w:val="29"/>
        </w:numPr>
        <w:rPr>
          <w:lang w:eastAsia="da-DK"/>
        </w:rPr>
      </w:pPr>
      <w:r w:rsidRPr="00671D61">
        <w:rPr>
          <w:lang w:eastAsia="da-DK"/>
        </w:rPr>
        <w:t>Kunne sende dig nødvendig information om de ydelser du er blevet tildelt</w:t>
      </w:r>
    </w:p>
    <w:p w14:paraId="633A57DE" w14:textId="77777777" w:rsidR="00811B95" w:rsidRDefault="00811B95" w:rsidP="00811B95">
      <w:pPr>
        <w:pStyle w:val="Listeafsnit"/>
        <w:numPr>
          <w:ilvl w:val="0"/>
          <w:numId w:val="29"/>
        </w:numPr>
        <w:rPr>
          <w:lang w:eastAsia="da-DK"/>
        </w:rPr>
      </w:pPr>
      <w:r w:rsidRPr="00671D61">
        <w:rPr>
          <w:lang w:eastAsia="da-DK"/>
        </w:rPr>
        <w:t>Kunne indberette dine ydelser til SKAT</w:t>
      </w:r>
    </w:p>
    <w:p w14:paraId="5049C1CE" w14:textId="77777777" w:rsidR="00811B95" w:rsidRPr="00671D61" w:rsidRDefault="00811B95" w:rsidP="00811B95">
      <w:pPr>
        <w:pStyle w:val="Listeafsnit"/>
        <w:numPr>
          <w:ilvl w:val="0"/>
          <w:numId w:val="29"/>
        </w:numPr>
        <w:rPr>
          <w:lang w:eastAsia="da-DK"/>
        </w:rPr>
      </w:pPr>
      <w:r>
        <w:rPr>
          <w:lang w:eastAsia="da-DK"/>
        </w:rPr>
        <w:t xml:space="preserve">Anvende dine oplysninger i sagsbehandling </w:t>
      </w:r>
    </w:p>
    <w:p w14:paraId="389CD3BA" w14:textId="77777777" w:rsidR="00811B95" w:rsidRDefault="00811B95" w:rsidP="00811B95">
      <w:pPr>
        <w:pStyle w:val="Listeafsnit"/>
        <w:numPr>
          <w:ilvl w:val="0"/>
          <w:numId w:val="29"/>
        </w:numPr>
        <w:rPr>
          <w:lang w:eastAsia="da-DK"/>
        </w:rPr>
      </w:pPr>
      <w:r w:rsidRPr="00671D61">
        <w:rPr>
          <w:lang w:eastAsia="da-DK"/>
        </w:rPr>
        <w:t>Kunne kontakte dig med markedsføringsmateriale, fx via digitale kanaler, postalt og telemarketing</w:t>
      </w:r>
    </w:p>
    <w:p w14:paraId="737362E1" w14:textId="77777777" w:rsidR="00811B95" w:rsidRPr="00671D61" w:rsidRDefault="00811B95" w:rsidP="00811B95">
      <w:pPr>
        <w:pStyle w:val="Listeafsnit"/>
        <w:numPr>
          <w:ilvl w:val="0"/>
          <w:numId w:val="29"/>
        </w:numPr>
        <w:rPr>
          <w:lang w:eastAsia="da-DK"/>
        </w:rPr>
      </w:pPr>
      <w:r>
        <w:rPr>
          <w:lang w:eastAsia="da-DK"/>
        </w:rPr>
        <w:t>Kunne dokumentere bevillingen af ydelser til fondens revision</w:t>
      </w:r>
    </w:p>
    <w:p w14:paraId="2CA5498D" w14:textId="77777777" w:rsidR="00811B95" w:rsidRPr="00671D61" w:rsidRDefault="00811B95" w:rsidP="00811B95">
      <w:pPr>
        <w:pStyle w:val="Listeafsnit"/>
        <w:numPr>
          <w:ilvl w:val="0"/>
          <w:numId w:val="29"/>
        </w:numPr>
        <w:rPr>
          <w:lang w:eastAsia="da-DK"/>
        </w:rPr>
      </w:pPr>
      <w:r w:rsidRPr="00671D61">
        <w:rPr>
          <w:lang w:eastAsia="da-DK"/>
        </w:rPr>
        <w:t>Efterleve krav i bogføringsloven</w:t>
      </w:r>
    </w:p>
    <w:p w14:paraId="5C036AC8" w14:textId="77777777" w:rsidR="00811B95" w:rsidRDefault="00811B95" w:rsidP="00811B95">
      <w:pPr>
        <w:pStyle w:val="Listeafsnit"/>
        <w:numPr>
          <w:ilvl w:val="0"/>
          <w:numId w:val="29"/>
        </w:numPr>
        <w:rPr>
          <w:lang w:eastAsia="da-DK"/>
        </w:rPr>
      </w:pPr>
      <w:r w:rsidRPr="00671D61">
        <w:rPr>
          <w:lang w:eastAsia="da-DK"/>
        </w:rPr>
        <w:t>Udarbejde statistik til intern brug</w:t>
      </w:r>
    </w:p>
    <w:p w14:paraId="0A245C37" w14:textId="77777777" w:rsidR="00811B95" w:rsidRDefault="00811B95" w:rsidP="00811B95">
      <w:pPr>
        <w:rPr>
          <w:lang w:eastAsia="da-DK"/>
        </w:rPr>
      </w:pPr>
    </w:p>
    <w:p w14:paraId="2FF2707D" w14:textId="77777777" w:rsidR="00811B95" w:rsidRDefault="00811B95" w:rsidP="00811B95">
      <w:pPr>
        <w:rPr>
          <w:lang w:eastAsia="da-DK"/>
        </w:rPr>
      </w:pPr>
    </w:p>
    <w:p w14:paraId="02D24255" w14:textId="77777777" w:rsidR="00811B95" w:rsidRDefault="00811B95" w:rsidP="00811B95">
      <w:pPr>
        <w:rPr>
          <w:b/>
          <w:bCs/>
          <w:lang w:eastAsia="da-DK"/>
        </w:rPr>
      </w:pPr>
      <w:r w:rsidRPr="008B0A10">
        <w:rPr>
          <w:b/>
          <w:bCs/>
          <w:lang w:eastAsia="da-DK"/>
        </w:rPr>
        <w:t>Hvor længe opbevarer vi dine data?</w:t>
      </w:r>
    </w:p>
    <w:p w14:paraId="57475EF7" w14:textId="77777777" w:rsidR="00811B95" w:rsidRDefault="00811B95" w:rsidP="00811B95">
      <w:pPr>
        <w:rPr>
          <w:b/>
          <w:bCs/>
          <w:lang w:eastAsia="da-DK"/>
        </w:rPr>
      </w:pPr>
    </w:p>
    <w:p w14:paraId="68130A63" w14:textId="77777777" w:rsidR="00811B95" w:rsidRDefault="00811B95" w:rsidP="00811B95">
      <w:pPr>
        <w:pStyle w:val="Listeafsnit"/>
        <w:numPr>
          <w:ilvl w:val="0"/>
          <w:numId w:val="28"/>
        </w:numPr>
        <w:rPr>
          <w:lang w:eastAsia="da-DK"/>
        </w:rPr>
      </w:pPr>
      <w:r w:rsidRPr="00800117">
        <w:rPr>
          <w:lang w:eastAsia="da-DK"/>
        </w:rPr>
        <w:t xml:space="preserve">Vi opbevarer oplysningerne indtil barnet </w:t>
      </w:r>
      <w:r>
        <w:rPr>
          <w:lang w:eastAsia="da-DK"/>
        </w:rPr>
        <w:t>er</w:t>
      </w:r>
      <w:r w:rsidRPr="00800117">
        <w:rPr>
          <w:lang w:eastAsia="da-DK"/>
        </w:rPr>
        <w:t xml:space="preserve"> fyldt 18 år, for at sikre os overblik over hvem der har modtaget støtte </w:t>
      </w:r>
      <w:r>
        <w:rPr>
          <w:lang w:eastAsia="da-DK"/>
        </w:rPr>
        <w:t xml:space="preserve">samt til statistik. </w:t>
      </w:r>
    </w:p>
    <w:p w14:paraId="3D8274F2" w14:textId="77777777" w:rsidR="00811B95" w:rsidRPr="00671D61" w:rsidRDefault="00811B95" w:rsidP="00811B95">
      <w:pPr>
        <w:pStyle w:val="Listeafsnit"/>
        <w:numPr>
          <w:ilvl w:val="0"/>
          <w:numId w:val="28"/>
        </w:numPr>
        <w:rPr>
          <w:lang w:eastAsia="da-DK"/>
        </w:rPr>
      </w:pPr>
      <w:r>
        <w:rPr>
          <w:lang w:eastAsia="da-DK"/>
        </w:rPr>
        <w:t>Vi opbevarer som minimum oplysninger i 5 år efter seneste udbetaling.</w:t>
      </w:r>
    </w:p>
    <w:p w14:paraId="50CD40DA" w14:textId="77777777" w:rsidR="00811B95" w:rsidRPr="00D93977" w:rsidRDefault="00811B95" w:rsidP="00811B95">
      <w:pPr>
        <w:rPr>
          <w:rFonts w:eastAsia="Times New Roman" w:cs="Times New Roman"/>
          <w:color w:val="1E1E1E"/>
          <w:lang w:eastAsia="da-DK"/>
        </w:rPr>
      </w:pPr>
    </w:p>
    <w:p w14:paraId="6D3DDC56" w14:textId="77777777" w:rsidR="00811B95" w:rsidRDefault="00811B95" w:rsidP="00811B95">
      <w:pPr>
        <w:pStyle w:val="Overskrift2"/>
        <w:rPr>
          <w:rFonts w:eastAsia="Times New Roman"/>
          <w:lang w:eastAsia="da-DK"/>
        </w:rPr>
      </w:pPr>
    </w:p>
    <w:p w14:paraId="793AB3B8" w14:textId="77777777" w:rsidR="00811B95" w:rsidRDefault="00811B95" w:rsidP="00811B95">
      <w:pPr>
        <w:pStyle w:val="Overskrift2"/>
        <w:rPr>
          <w:rFonts w:eastAsia="Times New Roman"/>
          <w:lang w:eastAsia="da-DK"/>
        </w:rPr>
      </w:pPr>
      <w:r w:rsidRPr="00FF6EDB">
        <w:rPr>
          <w:rFonts w:eastAsia="Times New Roman"/>
          <w:lang w:eastAsia="da-DK"/>
        </w:rPr>
        <w:t>3.</w:t>
      </w:r>
      <w:r>
        <w:rPr>
          <w:rFonts w:eastAsia="Times New Roman"/>
          <w:lang w:eastAsia="da-DK"/>
        </w:rPr>
        <w:t>4</w:t>
      </w:r>
      <w:r w:rsidRPr="00FF6EDB">
        <w:rPr>
          <w:rFonts w:eastAsia="Times New Roman"/>
          <w:lang w:eastAsia="da-DK"/>
        </w:rPr>
        <w:t xml:space="preserve"> </w:t>
      </w:r>
      <w:r>
        <w:rPr>
          <w:rFonts w:eastAsia="Times New Roman"/>
          <w:lang w:eastAsia="da-DK"/>
        </w:rPr>
        <w:t>Når du ansøger om støtte til projekter/aktiviteter indenfor fondens formål</w:t>
      </w:r>
      <w:r w:rsidRPr="00FF6EDB">
        <w:rPr>
          <w:rFonts w:eastAsia="Times New Roman"/>
          <w:lang w:eastAsia="da-DK"/>
        </w:rPr>
        <w:t xml:space="preserve"> </w:t>
      </w:r>
    </w:p>
    <w:p w14:paraId="5C0D8A03" w14:textId="77777777" w:rsidR="00811B95" w:rsidRPr="007B7375" w:rsidRDefault="00811B95" w:rsidP="00811B95">
      <w:pPr>
        <w:rPr>
          <w:b/>
          <w:bCs/>
          <w:lang w:eastAsia="da-DK"/>
        </w:rPr>
      </w:pPr>
    </w:p>
    <w:p w14:paraId="0E746BC9" w14:textId="77777777" w:rsidR="00811B95" w:rsidRDefault="00811B95" w:rsidP="00811B95">
      <w:pPr>
        <w:rPr>
          <w:b/>
          <w:bCs/>
          <w:lang w:eastAsia="da-DK"/>
        </w:rPr>
      </w:pPr>
      <w:r w:rsidRPr="007B7375">
        <w:rPr>
          <w:b/>
          <w:bCs/>
          <w:lang w:eastAsia="da-DK"/>
        </w:rPr>
        <w:t xml:space="preserve">De personoplysninger, som vi behandler om dig, når du ansøger om støtte til et projekt/ aktivitet </w:t>
      </w:r>
    </w:p>
    <w:p w14:paraId="2357B791" w14:textId="77777777" w:rsidR="00811B95" w:rsidRDefault="00811B95" w:rsidP="00811B95">
      <w:pPr>
        <w:rPr>
          <w:b/>
          <w:bCs/>
          <w:lang w:eastAsia="da-DK"/>
        </w:rPr>
      </w:pPr>
    </w:p>
    <w:p w14:paraId="7729FC55" w14:textId="77777777" w:rsidR="00811B95" w:rsidRDefault="00811B95" w:rsidP="00811B95">
      <w:pPr>
        <w:pStyle w:val="Listeafsnit"/>
        <w:numPr>
          <w:ilvl w:val="0"/>
          <w:numId w:val="30"/>
        </w:numPr>
      </w:pPr>
      <w:r w:rsidRPr="008401F7">
        <w:t>Børnecancerfonden indsamler og behandler dine personoplysninger til brug for vurdering af, hvorvidt</w:t>
      </w:r>
      <w:r>
        <w:t xml:space="preserve"> dit projekt er støtteværdigt. Vi arkiverer din ansøgning og heri indsendte oplysninger i vores system. Ansøgningen vil blive behandlet af vores videnskabelige udvalg eller bestyrelse, afhængigt af ansøgningens kategori. De oplysninger som vi primært arkiverer, er som følger: navn, adresse, e-mail, telefonnummer, oplysninger og beskrivelse af projekt, stillingsbetegnelse og evt. arbejdsplads og CVR-nummer, budget for projektet.</w:t>
      </w:r>
    </w:p>
    <w:p w14:paraId="20C22DBC" w14:textId="77777777" w:rsidR="00811B95" w:rsidRDefault="00811B95" w:rsidP="00811B95"/>
    <w:p w14:paraId="54614B81" w14:textId="77777777" w:rsidR="00811B95" w:rsidRDefault="00811B95" w:rsidP="00811B95">
      <w:pPr>
        <w:rPr>
          <w:b/>
          <w:bCs/>
          <w:lang w:eastAsia="da-DK"/>
        </w:rPr>
      </w:pPr>
      <w:r w:rsidRPr="00250F7B">
        <w:rPr>
          <w:b/>
          <w:bCs/>
          <w:lang w:eastAsia="da-DK"/>
        </w:rPr>
        <w:t>Når du</w:t>
      </w:r>
      <w:r>
        <w:rPr>
          <w:b/>
          <w:bCs/>
          <w:lang w:eastAsia="da-DK"/>
        </w:rPr>
        <w:t xml:space="preserve"> </w:t>
      </w:r>
      <w:r w:rsidRPr="00250F7B">
        <w:rPr>
          <w:b/>
          <w:bCs/>
          <w:lang w:eastAsia="da-DK"/>
        </w:rPr>
        <w:t xml:space="preserve">ansøger fonden </w:t>
      </w:r>
      <w:r>
        <w:rPr>
          <w:b/>
          <w:bCs/>
          <w:lang w:eastAsia="da-DK"/>
        </w:rPr>
        <w:t xml:space="preserve">om økonomisk støtte til et projekt / aktivitet </w:t>
      </w:r>
      <w:r w:rsidRPr="00250F7B">
        <w:rPr>
          <w:b/>
          <w:bCs/>
          <w:lang w:eastAsia="da-DK"/>
        </w:rPr>
        <w:t>anvender vi dine</w:t>
      </w:r>
      <w:r>
        <w:rPr>
          <w:lang w:eastAsia="da-DK"/>
        </w:rPr>
        <w:t xml:space="preserve"> </w:t>
      </w:r>
      <w:r w:rsidRPr="00250F7B">
        <w:rPr>
          <w:b/>
          <w:bCs/>
          <w:lang w:eastAsia="da-DK"/>
        </w:rPr>
        <w:t>personoplysninger til at:</w:t>
      </w:r>
    </w:p>
    <w:p w14:paraId="339A7545" w14:textId="77777777" w:rsidR="00811B95" w:rsidRDefault="00811B95" w:rsidP="00811B95"/>
    <w:p w14:paraId="4791B700" w14:textId="77777777" w:rsidR="00811B95" w:rsidRPr="00671D61" w:rsidRDefault="00811B95" w:rsidP="00811B95">
      <w:pPr>
        <w:pStyle w:val="Listeafsnit"/>
        <w:numPr>
          <w:ilvl w:val="0"/>
          <w:numId w:val="29"/>
        </w:numPr>
        <w:rPr>
          <w:lang w:eastAsia="da-DK"/>
        </w:rPr>
      </w:pPr>
      <w:r w:rsidRPr="00671D61">
        <w:rPr>
          <w:lang w:eastAsia="da-DK"/>
        </w:rPr>
        <w:t>Kunne administrere dine bevillinger og udbetalinger</w:t>
      </w:r>
    </w:p>
    <w:p w14:paraId="3C265A29" w14:textId="77777777" w:rsidR="00811B95" w:rsidRDefault="00811B95" w:rsidP="00811B95">
      <w:pPr>
        <w:pStyle w:val="Listeafsnit"/>
        <w:numPr>
          <w:ilvl w:val="0"/>
          <w:numId w:val="29"/>
        </w:numPr>
        <w:rPr>
          <w:lang w:eastAsia="da-DK"/>
        </w:rPr>
      </w:pPr>
      <w:r>
        <w:rPr>
          <w:lang w:eastAsia="da-DK"/>
        </w:rPr>
        <w:t>Kunne anmode dig om en statusrapport på projektet</w:t>
      </w:r>
    </w:p>
    <w:p w14:paraId="265DA499" w14:textId="77777777" w:rsidR="00811B95" w:rsidRPr="00671D61" w:rsidRDefault="00811B95" w:rsidP="00811B95">
      <w:pPr>
        <w:pStyle w:val="Listeafsnit"/>
        <w:numPr>
          <w:ilvl w:val="0"/>
          <w:numId w:val="29"/>
        </w:numPr>
        <w:rPr>
          <w:lang w:eastAsia="da-DK"/>
        </w:rPr>
      </w:pPr>
      <w:r>
        <w:rPr>
          <w:lang w:eastAsia="da-DK"/>
        </w:rPr>
        <w:lastRenderedPageBreak/>
        <w:t>Kunne offentliggøre uddelingen af midler til dit projekt, og fortælle om projektets formål</w:t>
      </w:r>
    </w:p>
    <w:p w14:paraId="718042EB" w14:textId="77777777" w:rsidR="00811B95" w:rsidRDefault="00811B95" w:rsidP="00811B95">
      <w:pPr>
        <w:pStyle w:val="Listeafsnit"/>
        <w:numPr>
          <w:ilvl w:val="0"/>
          <w:numId w:val="29"/>
        </w:numPr>
        <w:rPr>
          <w:lang w:eastAsia="da-DK"/>
        </w:rPr>
      </w:pPr>
      <w:r w:rsidRPr="00671D61">
        <w:rPr>
          <w:lang w:eastAsia="da-DK"/>
        </w:rPr>
        <w:t>Kunne indberette di</w:t>
      </w:r>
      <w:r>
        <w:rPr>
          <w:lang w:eastAsia="da-DK"/>
        </w:rPr>
        <w:t xml:space="preserve">n bevilling </w:t>
      </w:r>
      <w:r w:rsidRPr="00671D61">
        <w:rPr>
          <w:lang w:eastAsia="da-DK"/>
        </w:rPr>
        <w:t>til SKAT</w:t>
      </w:r>
    </w:p>
    <w:p w14:paraId="60941A32" w14:textId="77777777" w:rsidR="00811B95" w:rsidRPr="00671D61" w:rsidRDefault="00811B95" w:rsidP="00811B95">
      <w:pPr>
        <w:pStyle w:val="Listeafsnit"/>
        <w:numPr>
          <w:ilvl w:val="0"/>
          <w:numId w:val="29"/>
        </w:numPr>
        <w:rPr>
          <w:lang w:eastAsia="da-DK"/>
        </w:rPr>
      </w:pPr>
      <w:r>
        <w:rPr>
          <w:lang w:eastAsia="da-DK"/>
        </w:rPr>
        <w:t xml:space="preserve">Anvende dine oplysninger i sagsbehandling </w:t>
      </w:r>
    </w:p>
    <w:p w14:paraId="2CBDCE80" w14:textId="77777777" w:rsidR="00811B95" w:rsidRPr="00671D61" w:rsidRDefault="00811B95" w:rsidP="00811B95">
      <w:pPr>
        <w:pStyle w:val="Listeafsnit"/>
        <w:numPr>
          <w:ilvl w:val="0"/>
          <w:numId w:val="29"/>
        </w:numPr>
        <w:rPr>
          <w:lang w:eastAsia="da-DK"/>
        </w:rPr>
      </w:pPr>
      <w:r>
        <w:rPr>
          <w:lang w:eastAsia="da-DK"/>
        </w:rPr>
        <w:t>Kunne dokumentere bevillingen af ydelser til fondens revision</w:t>
      </w:r>
    </w:p>
    <w:p w14:paraId="08A7D247" w14:textId="77777777" w:rsidR="00811B95" w:rsidRDefault="00811B95" w:rsidP="00811B95">
      <w:pPr>
        <w:pStyle w:val="Listeafsnit"/>
        <w:numPr>
          <w:ilvl w:val="0"/>
          <w:numId w:val="29"/>
        </w:numPr>
        <w:rPr>
          <w:lang w:eastAsia="da-DK"/>
        </w:rPr>
      </w:pPr>
      <w:r w:rsidRPr="00671D61">
        <w:rPr>
          <w:lang w:eastAsia="da-DK"/>
        </w:rPr>
        <w:t>Efterleve krav i bogføringsloven</w:t>
      </w:r>
    </w:p>
    <w:p w14:paraId="293AB61A" w14:textId="77777777" w:rsidR="00811B95" w:rsidRPr="00671D61" w:rsidRDefault="00811B95" w:rsidP="00811B95">
      <w:pPr>
        <w:pStyle w:val="Listeafsnit"/>
        <w:numPr>
          <w:ilvl w:val="0"/>
          <w:numId w:val="29"/>
        </w:numPr>
        <w:rPr>
          <w:lang w:eastAsia="da-DK"/>
        </w:rPr>
      </w:pPr>
      <w:r>
        <w:rPr>
          <w:lang w:eastAsia="da-DK"/>
        </w:rPr>
        <w:t>Anvende projektbeskrivelse og CV til at søge midler fra andre fonde</w:t>
      </w:r>
    </w:p>
    <w:p w14:paraId="4C68C1C9" w14:textId="77777777" w:rsidR="00811B95" w:rsidRDefault="00811B95" w:rsidP="00811B95">
      <w:pPr>
        <w:pStyle w:val="Listeafsnit"/>
        <w:numPr>
          <w:ilvl w:val="0"/>
          <w:numId w:val="29"/>
        </w:numPr>
        <w:rPr>
          <w:lang w:eastAsia="da-DK"/>
        </w:rPr>
      </w:pPr>
      <w:r w:rsidRPr="00671D61">
        <w:rPr>
          <w:lang w:eastAsia="da-DK"/>
        </w:rPr>
        <w:t>Udarbejde statistik til intern</w:t>
      </w:r>
      <w:r>
        <w:rPr>
          <w:lang w:eastAsia="da-DK"/>
        </w:rPr>
        <w:t>t</w:t>
      </w:r>
      <w:r w:rsidRPr="00671D61">
        <w:rPr>
          <w:lang w:eastAsia="da-DK"/>
        </w:rPr>
        <w:t xml:space="preserve"> brug</w:t>
      </w:r>
    </w:p>
    <w:p w14:paraId="69DF1AA7" w14:textId="77777777" w:rsidR="00811B95" w:rsidRDefault="00811B95" w:rsidP="00811B95"/>
    <w:p w14:paraId="2F0E6251" w14:textId="77777777" w:rsidR="00811B95" w:rsidRDefault="00811B95" w:rsidP="00811B95">
      <w:pPr>
        <w:rPr>
          <w:b/>
          <w:bCs/>
        </w:rPr>
      </w:pPr>
      <w:r w:rsidRPr="00436D08">
        <w:rPr>
          <w:b/>
          <w:bCs/>
        </w:rPr>
        <w:t>Hvor længe opbevarer vi dine informationer</w:t>
      </w:r>
    </w:p>
    <w:p w14:paraId="55DE9B9C" w14:textId="77777777" w:rsidR="00811B95" w:rsidRDefault="00811B95" w:rsidP="00811B95"/>
    <w:p w14:paraId="580495DF" w14:textId="77777777" w:rsidR="00811B95" w:rsidRDefault="00811B95" w:rsidP="00811B95">
      <w:r w:rsidRPr="008401F7">
        <w:t>Når du indgiver din ansøgning, vil Børnecancerfonden som udgangspunkt behandle dine personoplysninger under hele ansøgningsforløbet, som typisk vil strække sig over 6-24 mdr.</w:t>
      </w:r>
      <w:r>
        <w:t xml:space="preserve"> </w:t>
      </w:r>
    </w:p>
    <w:p w14:paraId="42F682EC" w14:textId="77777777" w:rsidR="00811B95" w:rsidRDefault="00811B95" w:rsidP="00811B95"/>
    <w:p w14:paraId="06097BB1" w14:textId="77777777" w:rsidR="00811B95" w:rsidRDefault="00811B95" w:rsidP="00811B95">
      <w:r w:rsidRPr="008401F7">
        <w:t xml:space="preserve">Hvis du modtager et afslag på </w:t>
      </w:r>
      <w:r>
        <w:t>din ansøgning</w:t>
      </w:r>
      <w:r w:rsidRPr="008401F7">
        <w:t>,</w:t>
      </w:r>
      <w:r>
        <w:t xml:space="preserve"> vil vi arkivere dine data i vores system, hvoraf ansøgningen vil fremgå med afslag samt begrundelse for, hvorfor der gives afslag. Vi gemmer disse informationer med henblik på senere vurdering, såfremt der søges til samme projekt efterfølgende. Derudover anvender vi informationerne om det ansøgte projekt, til at kunne dokumentere udviklingen og efterspørgslen af forskningen over tid.  Vi opbevarer disse oplysninger i 3 år, hvorefter de slettes. </w:t>
      </w:r>
    </w:p>
    <w:p w14:paraId="34DAF49E" w14:textId="77777777" w:rsidR="00811B95" w:rsidRDefault="00811B95" w:rsidP="00811B95"/>
    <w:p w14:paraId="4EE71788" w14:textId="77777777" w:rsidR="00811B95" w:rsidRDefault="00811B95" w:rsidP="00811B95">
      <w:r w:rsidRPr="008401F7">
        <w:t xml:space="preserve">Hvis vi derimod beslutter at yde en bevilling, vil dine personoplysninger opbevares under hele projektet samt efterfølgende til brug af offentliggørelse af projekter og af nødvendighed til kontraktlige forhold. Når vi </w:t>
      </w:r>
      <w:r>
        <w:t>yder økonomisk støtte</w:t>
      </w:r>
      <w:r w:rsidRPr="008401F7">
        <w:t xml:space="preserve"> til et projekt, vil vi offentliggøre og omtale projekt</w:t>
      </w:r>
      <w:r>
        <w:t>et</w:t>
      </w:r>
      <w:r w:rsidRPr="008401F7">
        <w:t xml:space="preserve"> på </w:t>
      </w:r>
      <w:r>
        <w:t xml:space="preserve">fx </w:t>
      </w:r>
      <w:r w:rsidRPr="008401F7">
        <w:t>vores hjemmeside</w:t>
      </w:r>
      <w:r>
        <w:t xml:space="preserve"> og i trykte materialer som fx vores årsrapport.</w:t>
      </w:r>
      <w:r w:rsidRPr="008401F7">
        <w:t xml:space="preserve"> I den forbindelse kan der indgå almindelige personoplysninger såsom navn og stillingsbetegnelse, samt beløb på </w:t>
      </w:r>
      <w:r>
        <w:t>bevilling</w:t>
      </w:r>
      <w:r w:rsidRPr="008401F7">
        <w:t xml:space="preserve"> og øvrig beskrivelse af projektet. Formålet med opbevaringen og offentliggørelsen er dels at omtale hvad fonden støtter, og dels omtale af dit projekt.       </w:t>
      </w:r>
    </w:p>
    <w:p w14:paraId="127E96D9" w14:textId="77777777" w:rsidR="00811B95" w:rsidRDefault="00811B95" w:rsidP="00811B95"/>
    <w:p w14:paraId="1D6DBF87" w14:textId="77777777" w:rsidR="00811B95" w:rsidRPr="008401F7" w:rsidRDefault="00811B95" w:rsidP="00811B95">
      <w:r>
        <w:t xml:space="preserve">Data anonymiseres i vores system 10 år efter projektets afslutning. </w:t>
      </w:r>
    </w:p>
    <w:p w14:paraId="16595678" w14:textId="77777777" w:rsidR="00811B95" w:rsidRDefault="00811B95" w:rsidP="00811B95">
      <w:pPr>
        <w:rPr>
          <w:b/>
          <w:bCs/>
        </w:rPr>
      </w:pPr>
    </w:p>
    <w:p w14:paraId="7C56E473" w14:textId="77777777" w:rsidR="00811B95" w:rsidRDefault="00811B95" w:rsidP="00811B95">
      <w:pPr>
        <w:rPr>
          <w:b/>
          <w:bCs/>
        </w:rPr>
      </w:pPr>
    </w:p>
    <w:p w14:paraId="2C870C16" w14:textId="77777777" w:rsidR="00811B95" w:rsidRDefault="00811B95" w:rsidP="00811B95">
      <w:pPr>
        <w:pStyle w:val="Overskrift2"/>
        <w:rPr>
          <w:rFonts w:eastAsia="Times New Roman"/>
          <w:lang w:eastAsia="da-DK"/>
        </w:rPr>
      </w:pPr>
      <w:r w:rsidRPr="00FF6EDB">
        <w:rPr>
          <w:rFonts w:eastAsia="Times New Roman"/>
          <w:lang w:eastAsia="da-DK"/>
        </w:rPr>
        <w:t>3.</w:t>
      </w:r>
      <w:r>
        <w:rPr>
          <w:rFonts w:eastAsia="Times New Roman"/>
          <w:lang w:eastAsia="da-DK"/>
        </w:rPr>
        <w:t>5 Personer som tilmelder sig og/eller efterspørger vores tjenester</w:t>
      </w:r>
    </w:p>
    <w:p w14:paraId="53E768A8" w14:textId="77777777" w:rsidR="00811B95" w:rsidRPr="007B7375" w:rsidRDefault="00811B95" w:rsidP="00811B95">
      <w:pPr>
        <w:rPr>
          <w:b/>
          <w:bCs/>
          <w:lang w:eastAsia="da-DK"/>
        </w:rPr>
      </w:pPr>
    </w:p>
    <w:p w14:paraId="6FA6C580" w14:textId="77777777" w:rsidR="00811B95" w:rsidRDefault="00811B95" w:rsidP="00811B95">
      <w:pPr>
        <w:rPr>
          <w:b/>
          <w:bCs/>
          <w:lang w:eastAsia="da-DK"/>
        </w:rPr>
      </w:pPr>
      <w:r w:rsidRPr="007B7375">
        <w:rPr>
          <w:b/>
          <w:bCs/>
          <w:lang w:eastAsia="da-DK"/>
        </w:rPr>
        <w:t xml:space="preserve">De personoplysninger, som vi behandler om dig, når du </w:t>
      </w:r>
      <w:r>
        <w:rPr>
          <w:b/>
          <w:bCs/>
          <w:lang w:eastAsia="da-DK"/>
        </w:rPr>
        <w:t>tilmelder dig eller efterspørger vores tjenester</w:t>
      </w:r>
    </w:p>
    <w:p w14:paraId="6BF3C2D9" w14:textId="77777777" w:rsidR="00811B95" w:rsidRDefault="00811B95" w:rsidP="00811B95">
      <w:pPr>
        <w:pStyle w:val="Default"/>
      </w:pPr>
    </w:p>
    <w:p w14:paraId="0186E8B6" w14:textId="77777777" w:rsidR="00811B95" w:rsidRDefault="00811B95" w:rsidP="00811B95">
      <w:pPr>
        <w:pStyle w:val="Listeafsnit"/>
        <w:numPr>
          <w:ilvl w:val="0"/>
          <w:numId w:val="32"/>
        </w:numPr>
        <w:rPr>
          <w:lang w:eastAsia="da-DK"/>
        </w:rPr>
      </w:pPr>
      <w:r w:rsidRPr="006D6F24">
        <w:rPr>
          <w:lang w:eastAsia="da-DK"/>
        </w:rPr>
        <w:t>Når du tilmelder dig et arrangement eller bestiller materiale, indsamler vi oplysninger om dig som fx navn, adresse, postnummer, by, mobilnummer og e-mail.</w:t>
      </w:r>
    </w:p>
    <w:p w14:paraId="2F9A348F" w14:textId="77777777" w:rsidR="00811B95" w:rsidRDefault="00811B95" w:rsidP="00811B95">
      <w:pPr>
        <w:pStyle w:val="Listeafsnit"/>
        <w:rPr>
          <w:lang w:eastAsia="da-DK"/>
        </w:rPr>
      </w:pPr>
    </w:p>
    <w:p w14:paraId="49DF0C65" w14:textId="77777777" w:rsidR="00811B95" w:rsidRPr="006D6F24" w:rsidRDefault="00811B95" w:rsidP="00811B95">
      <w:pPr>
        <w:pStyle w:val="Listeafsnit"/>
        <w:numPr>
          <w:ilvl w:val="0"/>
          <w:numId w:val="32"/>
        </w:numPr>
        <w:rPr>
          <w:lang w:eastAsia="da-DK"/>
        </w:rPr>
      </w:pPr>
      <w:r w:rsidRPr="00A2276C">
        <w:rPr>
          <w:lang w:eastAsia="da-DK"/>
        </w:rPr>
        <w:t>Når du er tilmeldt vores nyhedsbrev, indsamler vi oplysninger om dit navn, e-mail</w:t>
      </w:r>
      <w:r>
        <w:rPr>
          <w:lang w:eastAsia="da-DK"/>
        </w:rPr>
        <w:t xml:space="preserve"> </w:t>
      </w:r>
      <w:r w:rsidRPr="00A2276C">
        <w:rPr>
          <w:lang w:eastAsia="da-DK"/>
        </w:rPr>
        <w:t xml:space="preserve">og evt. mobilnummer. Formålet er at varetage vores interesse i at kunne levere nyhedsbreve til dig. </w:t>
      </w:r>
    </w:p>
    <w:p w14:paraId="0CEB57BF" w14:textId="77777777" w:rsidR="00811B95" w:rsidRDefault="00811B95" w:rsidP="00811B95">
      <w:pPr>
        <w:pStyle w:val="Listeafsnit"/>
        <w:rPr>
          <w:lang w:eastAsia="da-DK"/>
        </w:rPr>
      </w:pPr>
    </w:p>
    <w:p w14:paraId="3B91FC79" w14:textId="77777777" w:rsidR="00811B95" w:rsidRPr="00A85859" w:rsidRDefault="00811B95" w:rsidP="00811B95">
      <w:pPr>
        <w:rPr>
          <w:lang w:eastAsia="da-DK"/>
        </w:rPr>
      </w:pPr>
    </w:p>
    <w:p w14:paraId="6A8F8FBC" w14:textId="77777777" w:rsidR="00811B95" w:rsidRDefault="00811B95" w:rsidP="00811B95">
      <w:pPr>
        <w:rPr>
          <w:b/>
          <w:bCs/>
          <w:lang w:eastAsia="da-DK"/>
        </w:rPr>
      </w:pPr>
      <w:r>
        <w:rPr>
          <w:b/>
          <w:bCs/>
          <w:lang w:eastAsia="da-DK"/>
        </w:rPr>
        <w:lastRenderedPageBreak/>
        <w:t>Når du tilmelder dig eller efterspørger vores tjenester,</w:t>
      </w:r>
      <w:r w:rsidRPr="00074870">
        <w:rPr>
          <w:b/>
          <w:bCs/>
          <w:lang w:eastAsia="da-DK"/>
        </w:rPr>
        <w:t xml:space="preserve"> anvender vi dine personoplysninger til at:</w:t>
      </w:r>
    </w:p>
    <w:p w14:paraId="208A2113" w14:textId="77777777" w:rsidR="00811B95" w:rsidRPr="00074870" w:rsidRDefault="00811B95" w:rsidP="00811B95">
      <w:pPr>
        <w:rPr>
          <w:b/>
          <w:bCs/>
          <w:lang w:eastAsia="da-DK"/>
        </w:rPr>
      </w:pPr>
    </w:p>
    <w:p w14:paraId="6E23A074" w14:textId="77777777" w:rsidR="00811B95" w:rsidRDefault="00811B95" w:rsidP="00811B95">
      <w:pPr>
        <w:pStyle w:val="Listeafsnit"/>
        <w:numPr>
          <w:ilvl w:val="0"/>
          <w:numId w:val="26"/>
        </w:numPr>
        <w:rPr>
          <w:lang w:eastAsia="da-DK"/>
        </w:rPr>
      </w:pPr>
      <w:r w:rsidRPr="00557772">
        <w:rPr>
          <w:lang w:eastAsia="da-DK"/>
        </w:rPr>
        <w:t xml:space="preserve">Kunne </w:t>
      </w:r>
      <w:r>
        <w:rPr>
          <w:lang w:eastAsia="da-DK"/>
        </w:rPr>
        <w:t xml:space="preserve">levere den efterspurgte tjeneste </w:t>
      </w:r>
    </w:p>
    <w:p w14:paraId="67CF7813" w14:textId="77777777" w:rsidR="00811B95" w:rsidRDefault="00811B95" w:rsidP="00811B95">
      <w:pPr>
        <w:pStyle w:val="Listeafsnit"/>
        <w:numPr>
          <w:ilvl w:val="0"/>
          <w:numId w:val="26"/>
        </w:numPr>
        <w:rPr>
          <w:lang w:eastAsia="da-DK"/>
        </w:rPr>
      </w:pPr>
      <w:r w:rsidRPr="00557772">
        <w:rPr>
          <w:lang w:eastAsia="da-DK"/>
        </w:rPr>
        <w:t>Kunne kontakte dig med markedsføringsmateriale, fx via digitale kanaler, postalt og telemarketing</w:t>
      </w:r>
    </w:p>
    <w:p w14:paraId="1D3E6D5C" w14:textId="77777777" w:rsidR="00811B95" w:rsidRDefault="00811B95" w:rsidP="00811B95">
      <w:pPr>
        <w:pStyle w:val="Listeafsnit"/>
        <w:numPr>
          <w:ilvl w:val="0"/>
          <w:numId w:val="26"/>
        </w:numPr>
        <w:rPr>
          <w:lang w:eastAsia="da-DK"/>
        </w:rPr>
      </w:pPr>
      <w:r w:rsidRPr="00557772">
        <w:rPr>
          <w:lang w:eastAsia="da-DK"/>
        </w:rPr>
        <w:t>Udarbejde statistik til intern brug</w:t>
      </w:r>
    </w:p>
    <w:p w14:paraId="7EF630F1" w14:textId="77777777" w:rsidR="00811B95" w:rsidRDefault="00811B95" w:rsidP="00811B95">
      <w:pPr>
        <w:rPr>
          <w:lang w:eastAsia="da-DK"/>
        </w:rPr>
      </w:pPr>
    </w:p>
    <w:p w14:paraId="45C09B8A" w14:textId="77777777" w:rsidR="00811B95" w:rsidRDefault="00811B95" w:rsidP="00811B95">
      <w:pPr>
        <w:rPr>
          <w:b/>
          <w:bCs/>
          <w:lang w:eastAsia="da-DK"/>
        </w:rPr>
      </w:pPr>
    </w:p>
    <w:p w14:paraId="091BDF11" w14:textId="77777777" w:rsidR="00811B95" w:rsidRDefault="00811B95" w:rsidP="00811B95">
      <w:pPr>
        <w:rPr>
          <w:b/>
          <w:bCs/>
          <w:lang w:eastAsia="da-DK"/>
        </w:rPr>
      </w:pPr>
      <w:r w:rsidRPr="008B0A10">
        <w:rPr>
          <w:b/>
          <w:bCs/>
          <w:lang w:eastAsia="da-DK"/>
        </w:rPr>
        <w:t>Hvor længe opbevarer vi dine data?</w:t>
      </w:r>
    </w:p>
    <w:p w14:paraId="0D49522A" w14:textId="77777777" w:rsidR="00811B95" w:rsidRDefault="00811B95" w:rsidP="00811B95">
      <w:pPr>
        <w:rPr>
          <w:b/>
          <w:bCs/>
          <w:lang w:eastAsia="da-DK"/>
        </w:rPr>
      </w:pPr>
    </w:p>
    <w:p w14:paraId="50E1D792" w14:textId="77777777" w:rsidR="00811B95" w:rsidRPr="007D2AA1" w:rsidRDefault="00811B95" w:rsidP="00811B95">
      <w:pPr>
        <w:pStyle w:val="Listeafsnit"/>
        <w:numPr>
          <w:ilvl w:val="0"/>
          <w:numId w:val="47"/>
        </w:numPr>
        <w:rPr>
          <w:lang w:eastAsia="da-DK"/>
        </w:rPr>
      </w:pPr>
      <w:bookmarkStart w:id="0" w:name="_Hlk116562080"/>
      <w:r w:rsidRPr="007D2AA1">
        <w:rPr>
          <w:lang w:eastAsia="da-DK"/>
        </w:rPr>
        <w:t>Vi anonymisere</w:t>
      </w:r>
      <w:r>
        <w:rPr>
          <w:lang w:eastAsia="da-DK"/>
        </w:rPr>
        <w:t>r</w:t>
      </w:r>
      <w:r w:rsidRPr="007D2AA1">
        <w:rPr>
          <w:lang w:eastAsia="da-DK"/>
        </w:rPr>
        <w:t xml:space="preserve"> dine oplysninger, såfremt vi ikke har været i kontakt med dig i 2 år</w:t>
      </w:r>
    </w:p>
    <w:bookmarkEnd w:id="0"/>
    <w:p w14:paraId="0317CC5E" w14:textId="77777777" w:rsidR="00811B95" w:rsidRDefault="00811B95" w:rsidP="00811B95">
      <w:pPr>
        <w:rPr>
          <w:lang w:eastAsia="da-DK"/>
        </w:rPr>
      </w:pPr>
    </w:p>
    <w:p w14:paraId="4307DAD6" w14:textId="77777777" w:rsidR="00811B95" w:rsidRDefault="00811B95" w:rsidP="00811B95">
      <w:pPr>
        <w:rPr>
          <w:lang w:eastAsia="da-DK"/>
        </w:rPr>
      </w:pPr>
    </w:p>
    <w:p w14:paraId="1F630F6D" w14:textId="77777777" w:rsidR="00811B95" w:rsidRDefault="00811B95" w:rsidP="00811B95">
      <w:pPr>
        <w:pStyle w:val="Overskrift2"/>
        <w:rPr>
          <w:rFonts w:eastAsia="Times New Roman"/>
          <w:lang w:eastAsia="da-DK"/>
        </w:rPr>
      </w:pPr>
      <w:r w:rsidRPr="00FF6EDB">
        <w:rPr>
          <w:rFonts w:eastAsia="Times New Roman"/>
          <w:lang w:eastAsia="da-DK"/>
        </w:rPr>
        <w:t>3.</w:t>
      </w:r>
      <w:r>
        <w:rPr>
          <w:rFonts w:eastAsia="Times New Roman"/>
          <w:lang w:eastAsia="da-DK"/>
        </w:rPr>
        <w:t>6 Personer som bruger af vores hjemmeside</w:t>
      </w:r>
    </w:p>
    <w:p w14:paraId="36537E3F" w14:textId="77777777" w:rsidR="00811B95" w:rsidRPr="007B7375" w:rsidRDefault="00811B95" w:rsidP="00811B95">
      <w:pPr>
        <w:rPr>
          <w:b/>
          <w:bCs/>
          <w:lang w:eastAsia="da-DK"/>
        </w:rPr>
      </w:pPr>
    </w:p>
    <w:p w14:paraId="3C1F12D3" w14:textId="77777777" w:rsidR="00811B95" w:rsidRDefault="00811B95" w:rsidP="00811B95">
      <w:pPr>
        <w:rPr>
          <w:b/>
          <w:bCs/>
          <w:lang w:eastAsia="da-DK"/>
        </w:rPr>
      </w:pPr>
      <w:r w:rsidRPr="007B7375">
        <w:rPr>
          <w:b/>
          <w:bCs/>
          <w:lang w:eastAsia="da-DK"/>
        </w:rPr>
        <w:t xml:space="preserve">De oplysninger, som vi behandler om dig, når du </w:t>
      </w:r>
      <w:r>
        <w:rPr>
          <w:b/>
          <w:bCs/>
          <w:lang w:eastAsia="da-DK"/>
        </w:rPr>
        <w:t>besøger vores hjemmeside</w:t>
      </w:r>
    </w:p>
    <w:p w14:paraId="0F21FDA0" w14:textId="77777777" w:rsidR="00811B95" w:rsidRDefault="00811B95" w:rsidP="00811B95">
      <w:pPr>
        <w:rPr>
          <w:b/>
          <w:bCs/>
          <w:lang w:eastAsia="da-DK"/>
        </w:rPr>
      </w:pPr>
    </w:p>
    <w:p w14:paraId="260B95DA" w14:textId="77777777" w:rsidR="00811B95" w:rsidRPr="007218CD" w:rsidRDefault="00811B95" w:rsidP="00811B95">
      <w:pPr>
        <w:pStyle w:val="Listeafsnit"/>
        <w:numPr>
          <w:ilvl w:val="0"/>
          <w:numId w:val="34"/>
        </w:numPr>
        <w:rPr>
          <w:rFonts w:eastAsia="Times New Roman" w:cs="Times New Roman"/>
          <w:color w:val="222222"/>
        </w:rPr>
      </w:pPr>
      <w:r w:rsidRPr="00557772">
        <w:rPr>
          <w:lang w:eastAsia="da-DK"/>
        </w:rPr>
        <w:t xml:space="preserve">På vores hjemmeside gøres der brug af ”cookies” til at indsamle webstatistik. En cookie er en lille tekstfil, der sendes fra vores server til din browser og lagres på din computers harddisk eller </w:t>
      </w:r>
      <w:r>
        <w:rPr>
          <w:lang w:eastAsia="da-DK"/>
        </w:rPr>
        <w:t>på din</w:t>
      </w:r>
      <w:r w:rsidRPr="00557772">
        <w:rPr>
          <w:lang w:eastAsia="da-DK"/>
        </w:rPr>
        <w:t xml:space="preserve"> mobi</w:t>
      </w:r>
      <w:r>
        <w:rPr>
          <w:lang w:eastAsia="da-DK"/>
        </w:rPr>
        <w:t>l</w:t>
      </w:r>
      <w:r w:rsidRPr="00670D3F">
        <w:rPr>
          <w:lang w:eastAsia="da-DK"/>
        </w:rPr>
        <w:t>. Vi lagrer kun de cookies, som du giver samtykke til</w:t>
      </w:r>
      <w:r>
        <w:rPr>
          <w:lang w:eastAsia="da-DK"/>
        </w:rPr>
        <w:t>, når du besøger vores hjemmeside</w:t>
      </w:r>
      <w:r w:rsidRPr="00670D3F">
        <w:rPr>
          <w:lang w:eastAsia="da-DK"/>
        </w:rPr>
        <w:t xml:space="preserve">. Såfremt du samtykker til lagring af alle cookies, indsamler vi </w:t>
      </w:r>
      <w:r w:rsidRPr="00670D3F">
        <w:t>oplysninger om din brug af Børnecancerfonden.dk. Dette er fx oplysninger om hvilke sider på hjemmesiden du besøger, hvilken type browser du bruger, om du besøger hjemmeside fra en mobil eller desktop, din IP-adresse, herunder din netværkslokation.</w:t>
      </w:r>
      <w:r>
        <w:t xml:space="preserve"> </w:t>
      </w:r>
      <w:r w:rsidRPr="007218CD">
        <w:rPr>
          <w:rFonts w:eastAsia="Times New Roman" w:cs="Times New Roman"/>
          <w:lang w:eastAsia="da-DK"/>
        </w:rPr>
        <w:t>Du kan læse vores cookiepolitik på vores hjemmeside: </w:t>
      </w:r>
      <w:hyperlink r:id="rId13" w:history="1">
        <w:r w:rsidRPr="007218CD">
          <w:rPr>
            <w:rFonts w:eastAsia="Times New Roman" w:cs="Times New Roman"/>
            <w:b/>
            <w:bCs/>
            <w:u w:val="single"/>
            <w:lang w:eastAsia="da-DK"/>
          </w:rPr>
          <w:t>https://www.boernecancerfonden.dk/cookies</w:t>
        </w:r>
      </w:hyperlink>
    </w:p>
    <w:p w14:paraId="2580A4EA" w14:textId="77777777" w:rsidR="00811B95" w:rsidRDefault="00811B95" w:rsidP="00811B95">
      <w:pPr>
        <w:rPr>
          <w:b/>
          <w:bCs/>
          <w:lang w:eastAsia="da-DK"/>
        </w:rPr>
      </w:pPr>
    </w:p>
    <w:p w14:paraId="53435AE1" w14:textId="77777777" w:rsidR="00811B95" w:rsidRDefault="00811B95" w:rsidP="00811B95">
      <w:pPr>
        <w:rPr>
          <w:b/>
          <w:bCs/>
          <w:lang w:eastAsia="da-DK"/>
        </w:rPr>
      </w:pPr>
      <w:r>
        <w:rPr>
          <w:b/>
          <w:bCs/>
          <w:lang w:eastAsia="da-DK"/>
        </w:rPr>
        <w:t>Når du bruger vores hjemmeside,</w:t>
      </w:r>
      <w:r w:rsidRPr="00074870">
        <w:rPr>
          <w:b/>
          <w:bCs/>
          <w:lang w:eastAsia="da-DK"/>
        </w:rPr>
        <w:t xml:space="preserve"> anvender vi dine </w:t>
      </w:r>
      <w:r>
        <w:rPr>
          <w:b/>
          <w:bCs/>
          <w:lang w:eastAsia="da-DK"/>
        </w:rPr>
        <w:t>o</w:t>
      </w:r>
      <w:r w:rsidRPr="00074870">
        <w:rPr>
          <w:b/>
          <w:bCs/>
          <w:lang w:eastAsia="da-DK"/>
        </w:rPr>
        <w:t>plysninger til at:</w:t>
      </w:r>
    </w:p>
    <w:p w14:paraId="5A025A94" w14:textId="77777777" w:rsidR="00811B95" w:rsidRPr="00A54C16" w:rsidRDefault="00811B95" w:rsidP="00811B95">
      <w:pPr>
        <w:numPr>
          <w:ilvl w:val="0"/>
          <w:numId w:val="34"/>
        </w:numPr>
        <w:shd w:val="clear" w:color="auto" w:fill="FFFFFF"/>
        <w:spacing w:before="100" w:beforeAutospacing="1" w:after="100" w:afterAutospacing="1"/>
        <w:rPr>
          <w:rFonts w:eastAsia="Times New Roman" w:cs="Times New Roman"/>
          <w:color w:val="1E1E1E"/>
          <w:lang w:eastAsia="da-DK"/>
        </w:rPr>
      </w:pPr>
      <w:r w:rsidRPr="00557772">
        <w:rPr>
          <w:rFonts w:eastAsia="Times New Roman" w:cs="Times New Roman"/>
          <w:color w:val="1E1E1E"/>
          <w:lang w:eastAsia="da-DK"/>
        </w:rPr>
        <w:t xml:space="preserve">Kunne </w:t>
      </w:r>
      <w:r>
        <w:rPr>
          <w:rFonts w:eastAsia="Times New Roman" w:cs="Times New Roman"/>
          <w:color w:val="1E1E1E"/>
          <w:lang w:eastAsia="da-DK"/>
        </w:rPr>
        <w:t xml:space="preserve">benytte funktionerne på </w:t>
      </w:r>
      <w:r w:rsidRPr="00557772">
        <w:rPr>
          <w:rFonts w:eastAsia="Times New Roman" w:cs="Times New Roman"/>
          <w:color w:val="1E1E1E"/>
          <w:lang w:eastAsia="da-DK"/>
        </w:rPr>
        <w:t xml:space="preserve">vores hjemmeside </w:t>
      </w:r>
    </w:p>
    <w:p w14:paraId="2759CEBC" w14:textId="77777777" w:rsidR="00811B95" w:rsidRDefault="00811B95" w:rsidP="00811B95">
      <w:pPr>
        <w:pStyle w:val="Listeafsnit"/>
        <w:numPr>
          <w:ilvl w:val="0"/>
          <w:numId w:val="34"/>
        </w:numPr>
      </w:pPr>
      <w:r>
        <w:t>Udarbejde statistik om din brug af vores hjemmeside</w:t>
      </w:r>
    </w:p>
    <w:p w14:paraId="3B5CDC83" w14:textId="77777777" w:rsidR="00811B95" w:rsidRDefault="00811B95" w:rsidP="00811B95">
      <w:pPr>
        <w:pStyle w:val="Listeafsnit"/>
        <w:numPr>
          <w:ilvl w:val="0"/>
          <w:numId w:val="34"/>
        </w:numPr>
      </w:pPr>
      <w:r>
        <w:t>Løbende at optimere hjemmesiden og skabe en bedre brugeroplevelse</w:t>
      </w:r>
    </w:p>
    <w:p w14:paraId="74845BBD" w14:textId="77777777" w:rsidR="00811B95" w:rsidRDefault="00811B95" w:rsidP="00811B95">
      <w:pPr>
        <w:pStyle w:val="Listeafsnit"/>
        <w:numPr>
          <w:ilvl w:val="0"/>
          <w:numId w:val="34"/>
        </w:numPr>
      </w:pPr>
      <w:r>
        <w:t>Kunne bruge viden om din digitale adfærd på vores hjemmeside til at inkludere eller ekskludere dig for digital markedsføring</w:t>
      </w:r>
    </w:p>
    <w:p w14:paraId="14C04CD0" w14:textId="77777777" w:rsidR="00811B95" w:rsidRPr="00557772" w:rsidRDefault="00811B95" w:rsidP="00811B95">
      <w:pPr>
        <w:numPr>
          <w:ilvl w:val="0"/>
          <w:numId w:val="34"/>
        </w:numPr>
        <w:shd w:val="clear" w:color="auto" w:fill="FFFFFF"/>
        <w:spacing w:before="100" w:beforeAutospacing="1" w:after="100" w:afterAutospacing="1"/>
        <w:rPr>
          <w:rFonts w:eastAsia="Times New Roman" w:cs="Times New Roman"/>
          <w:color w:val="1E1E1E"/>
          <w:lang w:eastAsia="da-DK"/>
        </w:rPr>
      </w:pPr>
      <w:r w:rsidRPr="00557772">
        <w:rPr>
          <w:rFonts w:eastAsia="Times New Roman" w:cs="Times New Roman"/>
          <w:color w:val="1E1E1E"/>
          <w:lang w:eastAsia="da-DK"/>
        </w:rPr>
        <w:t>Udarbejde statistik til intern brug</w:t>
      </w:r>
    </w:p>
    <w:p w14:paraId="304F714D" w14:textId="77777777" w:rsidR="00811B95" w:rsidRDefault="00811B95" w:rsidP="00811B95">
      <w:pPr>
        <w:rPr>
          <w:b/>
          <w:bCs/>
          <w:lang w:eastAsia="da-DK"/>
        </w:rPr>
      </w:pPr>
      <w:r w:rsidRPr="008B0A10">
        <w:rPr>
          <w:b/>
          <w:bCs/>
          <w:lang w:eastAsia="da-DK"/>
        </w:rPr>
        <w:t>Hvor længe opbevarer vi dine data?</w:t>
      </w:r>
    </w:p>
    <w:p w14:paraId="72BA511D" w14:textId="77777777" w:rsidR="00811B95" w:rsidRDefault="00811B95" w:rsidP="00811B95">
      <w:pPr>
        <w:rPr>
          <w:b/>
          <w:bCs/>
          <w:lang w:eastAsia="da-DK"/>
        </w:rPr>
      </w:pPr>
    </w:p>
    <w:p w14:paraId="70C6C3F0" w14:textId="77777777" w:rsidR="00811B95" w:rsidRDefault="00811B95" w:rsidP="00811B95">
      <w:pPr>
        <w:pStyle w:val="Listeafsnit"/>
        <w:numPr>
          <w:ilvl w:val="0"/>
          <w:numId w:val="47"/>
        </w:numPr>
        <w:rPr>
          <w:lang w:eastAsia="da-DK"/>
        </w:rPr>
      </w:pPr>
      <w:r w:rsidRPr="007D2AA1">
        <w:rPr>
          <w:lang w:eastAsia="da-DK"/>
        </w:rPr>
        <w:t xml:space="preserve">Det er varierende, hvor længe cookies opbevares på dit udstyr. Tiden regnes fra den seneste gang, du var inden på hjemmesiden. Efter udløb vil cookies automatisk blive slettet. </w:t>
      </w:r>
    </w:p>
    <w:p w14:paraId="1457B884" w14:textId="77777777" w:rsidR="00811B95" w:rsidRDefault="00811B95" w:rsidP="00811B95">
      <w:pPr>
        <w:pStyle w:val="Listeafsnit"/>
        <w:numPr>
          <w:ilvl w:val="0"/>
          <w:numId w:val="47"/>
        </w:numPr>
        <w:rPr>
          <w:lang w:eastAsia="da-DK"/>
        </w:rPr>
      </w:pPr>
      <w:r>
        <w:rPr>
          <w:lang w:eastAsia="da-DK"/>
        </w:rPr>
        <w:t xml:space="preserve">Dine data vedr. brug af vores hjemmeside anonymiseres og bruges i statiske sammenhænge </w:t>
      </w:r>
    </w:p>
    <w:p w14:paraId="044E49D8" w14:textId="77777777" w:rsidR="00811B95" w:rsidRDefault="00811B95" w:rsidP="00811B95">
      <w:pPr>
        <w:rPr>
          <w:lang w:eastAsia="da-DK"/>
        </w:rPr>
      </w:pPr>
    </w:p>
    <w:p w14:paraId="4A738530" w14:textId="77777777" w:rsidR="00811B95" w:rsidRDefault="00811B95" w:rsidP="00811B95">
      <w:pPr>
        <w:rPr>
          <w:lang w:eastAsia="da-DK"/>
        </w:rPr>
      </w:pPr>
    </w:p>
    <w:p w14:paraId="4CC9523C" w14:textId="77777777" w:rsidR="00811B95" w:rsidRDefault="00811B95" w:rsidP="00811B95">
      <w:pPr>
        <w:pStyle w:val="Overskrift2"/>
        <w:rPr>
          <w:rFonts w:eastAsia="Times New Roman"/>
          <w:lang w:eastAsia="da-DK"/>
        </w:rPr>
      </w:pPr>
      <w:r w:rsidRPr="00FF6EDB">
        <w:rPr>
          <w:rFonts w:eastAsia="Times New Roman"/>
          <w:lang w:eastAsia="da-DK"/>
        </w:rPr>
        <w:lastRenderedPageBreak/>
        <w:t>3.</w:t>
      </w:r>
      <w:r>
        <w:rPr>
          <w:rFonts w:eastAsia="Times New Roman"/>
          <w:lang w:eastAsia="da-DK"/>
        </w:rPr>
        <w:t>7 Jobansøgere og frivillige</w:t>
      </w:r>
    </w:p>
    <w:p w14:paraId="6264B2CB" w14:textId="77777777" w:rsidR="00811B95" w:rsidRPr="007B7375" w:rsidRDefault="00811B95" w:rsidP="00811B95">
      <w:pPr>
        <w:rPr>
          <w:b/>
          <w:bCs/>
          <w:lang w:eastAsia="da-DK"/>
        </w:rPr>
      </w:pPr>
    </w:p>
    <w:p w14:paraId="4C2BFE45" w14:textId="77777777" w:rsidR="00811B95" w:rsidRPr="002E086D" w:rsidRDefault="00811B95" w:rsidP="00811B95">
      <w:pPr>
        <w:rPr>
          <w:b/>
          <w:bCs/>
          <w:lang w:eastAsia="da-DK"/>
        </w:rPr>
      </w:pPr>
      <w:r w:rsidRPr="00420185">
        <w:rPr>
          <w:b/>
          <w:bCs/>
          <w:lang w:eastAsia="da-DK"/>
        </w:rPr>
        <w:t xml:space="preserve">De oplysninger, som vi behandler om dig som jobansøger eller frivillig </w:t>
      </w:r>
    </w:p>
    <w:p w14:paraId="4EC685D1" w14:textId="77777777" w:rsidR="00811B95" w:rsidRDefault="00811B95" w:rsidP="00811B95">
      <w:pPr>
        <w:pStyle w:val="Listeafsnit"/>
        <w:numPr>
          <w:ilvl w:val="0"/>
          <w:numId w:val="40"/>
        </w:numPr>
        <w:rPr>
          <w:lang w:eastAsia="da-DK"/>
        </w:rPr>
      </w:pPr>
      <w:r>
        <w:rPr>
          <w:lang w:eastAsia="da-DK"/>
        </w:rPr>
        <w:t xml:space="preserve">For jobansøger og frivillige </w:t>
      </w:r>
      <w:r w:rsidRPr="00557772">
        <w:rPr>
          <w:lang w:eastAsia="da-DK"/>
        </w:rPr>
        <w:t xml:space="preserve">indsamler vi følgende personoplysninger </w:t>
      </w:r>
      <w:r>
        <w:rPr>
          <w:lang w:eastAsia="da-DK"/>
        </w:rPr>
        <w:t>om</w:t>
      </w:r>
      <w:r w:rsidRPr="00557772">
        <w:rPr>
          <w:lang w:eastAsia="da-DK"/>
        </w:rPr>
        <w:t xml:space="preserve"> dig: Navn, adresse, postnummer, by, mobilnummer, e-mail</w:t>
      </w:r>
      <w:r>
        <w:rPr>
          <w:lang w:eastAsia="da-DK"/>
        </w:rPr>
        <w:t xml:space="preserve"> samt din ansøgning og CV, som arkiveres i vores system.</w:t>
      </w:r>
    </w:p>
    <w:p w14:paraId="31087A38" w14:textId="77777777" w:rsidR="00811B95" w:rsidRDefault="00811B95" w:rsidP="00811B95">
      <w:pPr>
        <w:pStyle w:val="Listeafsnit"/>
        <w:rPr>
          <w:lang w:eastAsia="da-DK"/>
        </w:rPr>
      </w:pPr>
    </w:p>
    <w:p w14:paraId="2D458146" w14:textId="77777777" w:rsidR="00811B95" w:rsidRDefault="00811B95" w:rsidP="00811B95">
      <w:pPr>
        <w:ind w:left="720"/>
        <w:rPr>
          <w:lang w:eastAsia="da-DK"/>
        </w:rPr>
      </w:pPr>
      <w:r w:rsidRPr="00557772">
        <w:rPr>
          <w:lang w:eastAsia="da-DK"/>
        </w:rPr>
        <w:t>I nogle tilfælde er det nødvendigt for os at indsamle personoplysninger om dig fra andre. Det kan eksempelvis være personoplysninger fra tidligere arbejdsgivere ifm. referencetagning eller indhentning af straffe- og børneattester. Straffe- og børneattester indhentes altid med samtykke fra dig.</w:t>
      </w:r>
    </w:p>
    <w:p w14:paraId="5E7D267B" w14:textId="77777777" w:rsidR="00811B95" w:rsidRDefault="00811B95" w:rsidP="00811B95">
      <w:pPr>
        <w:ind w:left="720"/>
        <w:rPr>
          <w:lang w:eastAsia="da-DK"/>
        </w:rPr>
      </w:pPr>
    </w:p>
    <w:p w14:paraId="023A248A" w14:textId="77777777" w:rsidR="00811B95" w:rsidRPr="00557772" w:rsidRDefault="00811B95" w:rsidP="00811B95">
      <w:pPr>
        <w:pStyle w:val="Listeafsnit"/>
        <w:numPr>
          <w:ilvl w:val="0"/>
          <w:numId w:val="43"/>
        </w:numPr>
        <w:rPr>
          <w:lang w:eastAsia="da-DK"/>
        </w:rPr>
      </w:pPr>
      <w:r w:rsidRPr="00557772">
        <w:rPr>
          <w:lang w:eastAsia="da-DK"/>
        </w:rPr>
        <w:t xml:space="preserve">Når </w:t>
      </w:r>
      <w:r>
        <w:rPr>
          <w:lang w:eastAsia="da-DK"/>
        </w:rPr>
        <w:t>Børnecancerfonden</w:t>
      </w:r>
      <w:r w:rsidRPr="00557772">
        <w:rPr>
          <w:lang w:eastAsia="da-DK"/>
        </w:rPr>
        <w:t xml:space="preserve"> indhenter din børne</w:t>
      </w:r>
      <w:r>
        <w:rPr>
          <w:lang w:eastAsia="da-DK"/>
        </w:rPr>
        <w:t>- og straffe</w:t>
      </w:r>
      <w:r w:rsidRPr="00557772">
        <w:rPr>
          <w:lang w:eastAsia="da-DK"/>
        </w:rPr>
        <w:t>attest, vil den medarbejder, der modtager en kopi af din attest fra Rigspolitiet, se på attesten, men attesten bliver ikke gemt, ligesom det ikke noteres, hvilke oplysninger den har indeholdt. Hvis der er anmærkninger på din børneattest</w:t>
      </w:r>
      <w:r>
        <w:rPr>
          <w:lang w:eastAsia="da-DK"/>
        </w:rPr>
        <w:t xml:space="preserve"> eller straffeattest</w:t>
      </w:r>
      <w:r w:rsidRPr="00557772">
        <w:rPr>
          <w:lang w:eastAsia="da-DK"/>
        </w:rPr>
        <w:t xml:space="preserve">, vil </w:t>
      </w:r>
      <w:r>
        <w:rPr>
          <w:lang w:eastAsia="da-DK"/>
        </w:rPr>
        <w:t>vi</w:t>
      </w:r>
      <w:r w:rsidRPr="00557772">
        <w:rPr>
          <w:lang w:eastAsia="da-DK"/>
        </w:rPr>
        <w:t xml:space="preserve"> ikke kunne fortsætte samarbejdet med dig.</w:t>
      </w:r>
    </w:p>
    <w:p w14:paraId="0B986C2C" w14:textId="77777777" w:rsidR="00811B95" w:rsidRDefault="00811B95" w:rsidP="00811B95">
      <w:pPr>
        <w:pStyle w:val="Listeafsnit"/>
        <w:rPr>
          <w:lang w:eastAsia="da-DK"/>
        </w:rPr>
      </w:pPr>
      <w:r w:rsidRPr="00557772">
        <w:rPr>
          <w:lang w:eastAsia="da-DK"/>
        </w:rPr>
        <w:t xml:space="preserve">Begge typer attester slettes af </w:t>
      </w:r>
      <w:r>
        <w:rPr>
          <w:lang w:eastAsia="da-DK"/>
        </w:rPr>
        <w:t>Børnecancerfonden,</w:t>
      </w:r>
      <w:r w:rsidRPr="00557772">
        <w:rPr>
          <w:lang w:eastAsia="da-DK"/>
        </w:rPr>
        <w:t xml:space="preserve"> når de er vurderet.</w:t>
      </w:r>
    </w:p>
    <w:p w14:paraId="717A83A3" w14:textId="77777777" w:rsidR="00811B95" w:rsidRDefault="00811B95" w:rsidP="00811B95">
      <w:pPr>
        <w:shd w:val="clear" w:color="auto" w:fill="FFFFFF"/>
        <w:spacing w:after="300"/>
        <w:rPr>
          <w:rFonts w:eastAsia="Times New Roman" w:cs="Times New Roman"/>
          <w:b/>
          <w:bCs/>
          <w:color w:val="1E1E1E"/>
          <w:lang w:eastAsia="da-DK"/>
        </w:rPr>
      </w:pPr>
    </w:p>
    <w:p w14:paraId="04190922" w14:textId="77777777" w:rsidR="00811B95" w:rsidRDefault="00811B95" w:rsidP="00811B95">
      <w:pPr>
        <w:rPr>
          <w:b/>
          <w:bCs/>
          <w:lang w:eastAsia="da-DK"/>
        </w:rPr>
      </w:pPr>
      <w:r w:rsidRPr="00420185">
        <w:rPr>
          <w:b/>
          <w:bCs/>
          <w:lang w:eastAsia="da-DK"/>
        </w:rPr>
        <w:t>Er du jobansøger, medarbejder eller frivillig hos os, anvender vi dine personoplysninger til at:</w:t>
      </w:r>
    </w:p>
    <w:p w14:paraId="4F800A62" w14:textId="77777777" w:rsidR="00811B95" w:rsidRPr="00420185" w:rsidRDefault="00811B95" w:rsidP="00811B95">
      <w:pPr>
        <w:rPr>
          <w:b/>
          <w:bCs/>
          <w:lang w:eastAsia="da-DK"/>
        </w:rPr>
      </w:pPr>
    </w:p>
    <w:p w14:paraId="7E1B31CE" w14:textId="77777777" w:rsidR="00811B95" w:rsidRPr="00420185" w:rsidRDefault="00811B95" w:rsidP="00811B95">
      <w:pPr>
        <w:pStyle w:val="Listeafsnit"/>
        <w:numPr>
          <w:ilvl w:val="0"/>
          <w:numId w:val="36"/>
        </w:numPr>
        <w:rPr>
          <w:lang w:eastAsia="da-DK"/>
        </w:rPr>
      </w:pPr>
      <w:r w:rsidRPr="00420185">
        <w:rPr>
          <w:lang w:eastAsia="da-DK"/>
        </w:rPr>
        <w:t>Kunne foretage en kvalificeret bedømmelse af dig</w:t>
      </w:r>
    </w:p>
    <w:p w14:paraId="7452B4BA" w14:textId="77777777" w:rsidR="00811B95" w:rsidRDefault="00811B95" w:rsidP="00811B95">
      <w:pPr>
        <w:pStyle w:val="Listeafsnit"/>
        <w:numPr>
          <w:ilvl w:val="0"/>
          <w:numId w:val="36"/>
        </w:numPr>
        <w:rPr>
          <w:lang w:eastAsia="da-DK"/>
        </w:rPr>
      </w:pPr>
      <w:r w:rsidRPr="00557772">
        <w:rPr>
          <w:lang w:eastAsia="da-DK"/>
        </w:rPr>
        <w:t>Identificere hvem du er</w:t>
      </w:r>
    </w:p>
    <w:p w14:paraId="23EC3E61" w14:textId="77777777" w:rsidR="00811B95" w:rsidRDefault="00811B95" w:rsidP="00811B95">
      <w:pPr>
        <w:pStyle w:val="Listeafsnit"/>
        <w:numPr>
          <w:ilvl w:val="0"/>
          <w:numId w:val="36"/>
        </w:numPr>
        <w:rPr>
          <w:lang w:eastAsia="da-DK"/>
        </w:rPr>
      </w:pPr>
      <w:r>
        <w:rPr>
          <w:lang w:eastAsia="da-DK"/>
        </w:rPr>
        <w:t>Udbetale løn eller kørselsgodtgørelse</w:t>
      </w:r>
    </w:p>
    <w:p w14:paraId="3921DDFD" w14:textId="77777777" w:rsidR="00811B95" w:rsidRPr="00557772" w:rsidRDefault="00811B95" w:rsidP="00811B95">
      <w:pPr>
        <w:pStyle w:val="Listeafsnit"/>
        <w:numPr>
          <w:ilvl w:val="0"/>
          <w:numId w:val="36"/>
        </w:numPr>
        <w:rPr>
          <w:lang w:eastAsia="da-DK"/>
        </w:rPr>
      </w:pPr>
      <w:r w:rsidRPr="00557772">
        <w:rPr>
          <w:lang w:eastAsia="da-DK"/>
        </w:rPr>
        <w:t>Kunne kontakte dig</w:t>
      </w:r>
    </w:p>
    <w:p w14:paraId="634E0913" w14:textId="77777777" w:rsidR="00811B95" w:rsidRPr="00420185" w:rsidRDefault="00811B95" w:rsidP="00811B95">
      <w:pPr>
        <w:pStyle w:val="Listeafsnit"/>
        <w:numPr>
          <w:ilvl w:val="0"/>
          <w:numId w:val="36"/>
        </w:numPr>
        <w:rPr>
          <w:lang w:eastAsia="da-DK"/>
        </w:rPr>
      </w:pPr>
      <w:r w:rsidRPr="00557772">
        <w:rPr>
          <w:lang w:eastAsia="da-DK"/>
        </w:rPr>
        <w:t>Kunne tage referencer, hvis nødvendigt</w:t>
      </w:r>
    </w:p>
    <w:p w14:paraId="43BF19C2" w14:textId="77777777" w:rsidR="00811B95" w:rsidRPr="00557772" w:rsidRDefault="00811B95" w:rsidP="00811B95">
      <w:pPr>
        <w:pStyle w:val="Listeafsnit"/>
        <w:numPr>
          <w:ilvl w:val="0"/>
          <w:numId w:val="36"/>
        </w:numPr>
        <w:rPr>
          <w:lang w:eastAsia="da-DK"/>
        </w:rPr>
      </w:pPr>
      <w:r w:rsidRPr="00557772">
        <w:rPr>
          <w:lang w:eastAsia="da-DK"/>
        </w:rPr>
        <w:t>Gøre rekrutteringsprocessen nem og enkel</w:t>
      </w:r>
    </w:p>
    <w:p w14:paraId="154C0AFC" w14:textId="77777777" w:rsidR="00811B95" w:rsidRDefault="00811B95" w:rsidP="00811B95">
      <w:pPr>
        <w:pStyle w:val="Listeafsnit"/>
        <w:numPr>
          <w:ilvl w:val="0"/>
          <w:numId w:val="36"/>
        </w:numPr>
        <w:rPr>
          <w:lang w:eastAsia="da-DK"/>
        </w:rPr>
      </w:pPr>
      <w:r w:rsidRPr="00557772">
        <w:rPr>
          <w:lang w:eastAsia="da-DK"/>
        </w:rPr>
        <w:t>Forbedre fremtidige rekrutteringsprocesser</w:t>
      </w:r>
    </w:p>
    <w:p w14:paraId="214E216B" w14:textId="77777777" w:rsidR="00811B95" w:rsidRPr="00557772" w:rsidRDefault="00811B95" w:rsidP="00811B95">
      <w:pPr>
        <w:rPr>
          <w:lang w:eastAsia="da-DK"/>
        </w:rPr>
      </w:pPr>
    </w:p>
    <w:p w14:paraId="4D64BE5E" w14:textId="77777777" w:rsidR="00811B95" w:rsidRDefault="00811B95" w:rsidP="00811B95">
      <w:pPr>
        <w:shd w:val="clear" w:color="auto" w:fill="FFFFFF"/>
        <w:spacing w:after="300"/>
        <w:rPr>
          <w:rFonts w:eastAsia="Times New Roman" w:cs="Times New Roman"/>
          <w:color w:val="1E1E1E"/>
          <w:lang w:eastAsia="da-DK"/>
        </w:rPr>
      </w:pPr>
      <w:r w:rsidRPr="00557772">
        <w:rPr>
          <w:rFonts w:eastAsia="Times New Roman" w:cs="Times New Roman"/>
          <w:color w:val="1E1E1E"/>
          <w:lang w:eastAsia="da-DK"/>
        </w:rPr>
        <w:t xml:space="preserve">Hvis du ansættes hos </w:t>
      </w:r>
      <w:r>
        <w:rPr>
          <w:rFonts w:eastAsia="Times New Roman" w:cs="Times New Roman"/>
          <w:color w:val="1E1E1E"/>
          <w:lang w:eastAsia="da-DK"/>
        </w:rPr>
        <w:t>Børnecancerfonden</w:t>
      </w:r>
      <w:r w:rsidRPr="00557772">
        <w:rPr>
          <w:rFonts w:eastAsia="Times New Roman" w:cs="Times New Roman"/>
          <w:color w:val="1E1E1E"/>
          <w:lang w:eastAsia="da-DK"/>
        </w:rPr>
        <w:t xml:space="preserve"> stilles der som betingelse for din ansættelse, at du har en ren </w:t>
      </w:r>
      <w:r>
        <w:rPr>
          <w:rFonts w:eastAsia="Times New Roman" w:cs="Times New Roman"/>
          <w:color w:val="1E1E1E"/>
          <w:lang w:eastAsia="da-DK"/>
        </w:rPr>
        <w:t xml:space="preserve">straffe- og </w:t>
      </w:r>
      <w:r w:rsidRPr="00557772">
        <w:rPr>
          <w:rFonts w:eastAsia="Times New Roman" w:cs="Times New Roman"/>
          <w:color w:val="1E1E1E"/>
          <w:lang w:eastAsia="da-DK"/>
        </w:rPr>
        <w:t xml:space="preserve">børneattest. </w:t>
      </w:r>
      <w:r>
        <w:rPr>
          <w:rFonts w:eastAsia="Times New Roman" w:cs="Times New Roman"/>
          <w:color w:val="1E1E1E"/>
          <w:lang w:eastAsia="da-DK"/>
        </w:rPr>
        <w:t xml:space="preserve">Vi indhenter kun straffe- og </w:t>
      </w:r>
      <w:r w:rsidRPr="00557772">
        <w:rPr>
          <w:rFonts w:eastAsia="Times New Roman" w:cs="Times New Roman"/>
          <w:color w:val="1E1E1E"/>
          <w:lang w:eastAsia="da-DK"/>
        </w:rPr>
        <w:t>børneattest</w:t>
      </w:r>
      <w:r>
        <w:rPr>
          <w:rFonts w:eastAsia="Times New Roman" w:cs="Times New Roman"/>
          <w:color w:val="1E1E1E"/>
          <w:lang w:eastAsia="da-DK"/>
        </w:rPr>
        <w:t xml:space="preserve">, såfremt vi har samtykke til dette. </w:t>
      </w:r>
    </w:p>
    <w:p w14:paraId="2CE7F457" w14:textId="77777777" w:rsidR="00811B95" w:rsidRPr="00557772" w:rsidRDefault="00811B95" w:rsidP="00811B95">
      <w:pPr>
        <w:shd w:val="clear" w:color="auto" w:fill="FFFFFF"/>
        <w:spacing w:after="300"/>
        <w:rPr>
          <w:rFonts w:eastAsia="Times New Roman" w:cs="Times New Roman"/>
          <w:color w:val="1E1E1E"/>
          <w:lang w:eastAsia="da-DK"/>
        </w:rPr>
      </w:pPr>
      <w:r>
        <w:rPr>
          <w:rFonts w:eastAsia="Times New Roman" w:cs="Times New Roman"/>
          <w:color w:val="1E1E1E"/>
          <w:lang w:eastAsia="da-DK"/>
        </w:rPr>
        <w:t>Børnecancerfonden</w:t>
      </w:r>
      <w:r w:rsidRPr="00557772">
        <w:rPr>
          <w:rFonts w:eastAsia="Times New Roman" w:cs="Times New Roman"/>
          <w:color w:val="1E1E1E"/>
          <w:lang w:eastAsia="da-DK"/>
        </w:rPr>
        <w:t xml:space="preserve"> kontakter på den baggrund Rigspolitiet, der særskilt vil bede om dit samtykke til, at </w:t>
      </w:r>
      <w:r>
        <w:rPr>
          <w:rFonts w:eastAsia="Times New Roman" w:cs="Times New Roman"/>
          <w:color w:val="1E1E1E"/>
          <w:lang w:eastAsia="da-DK"/>
        </w:rPr>
        <w:t>Børnecancerfonden</w:t>
      </w:r>
      <w:r w:rsidRPr="00557772">
        <w:rPr>
          <w:rFonts w:eastAsia="Times New Roman" w:cs="Times New Roman"/>
          <w:color w:val="1E1E1E"/>
          <w:lang w:eastAsia="da-DK"/>
        </w:rPr>
        <w:t xml:space="preserve"> kan indhente din børneattest og Rigspolitiet kan udlevere attesten til </w:t>
      </w:r>
      <w:r>
        <w:rPr>
          <w:rFonts w:eastAsia="Times New Roman" w:cs="Times New Roman"/>
          <w:color w:val="1E1E1E"/>
          <w:lang w:eastAsia="da-DK"/>
        </w:rPr>
        <w:t>os</w:t>
      </w:r>
      <w:r w:rsidRPr="00557772">
        <w:rPr>
          <w:rFonts w:eastAsia="Times New Roman" w:cs="Times New Roman"/>
          <w:color w:val="1E1E1E"/>
          <w:lang w:eastAsia="da-DK"/>
        </w:rPr>
        <w:t>.</w:t>
      </w:r>
    </w:p>
    <w:p w14:paraId="59957F6D" w14:textId="77777777" w:rsidR="00811B95" w:rsidRDefault="00811B95" w:rsidP="00811B95">
      <w:pPr>
        <w:rPr>
          <w:b/>
          <w:bCs/>
          <w:lang w:eastAsia="da-DK"/>
        </w:rPr>
      </w:pPr>
      <w:r w:rsidRPr="008B0A10">
        <w:rPr>
          <w:b/>
          <w:bCs/>
          <w:lang w:eastAsia="da-DK"/>
        </w:rPr>
        <w:t>Hvor længe opbevarer vi dine data?</w:t>
      </w:r>
    </w:p>
    <w:p w14:paraId="57465FEC" w14:textId="77777777" w:rsidR="00811B95" w:rsidRDefault="00811B95" w:rsidP="00811B95">
      <w:pPr>
        <w:rPr>
          <w:b/>
          <w:bCs/>
          <w:lang w:eastAsia="da-DK"/>
        </w:rPr>
      </w:pPr>
    </w:p>
    <w:p w14:paraId="41DACD15" w14:textId="77777777" w:rsidR="00811B95" w:rsidRDefault="00811B95" w:rsidP="00811B95">
      <w:pPr>
        <w:pStyle w:val="Listeafsnit"/>
        <w:numPr>
          <w:ilvl w:val="0"/>
          <w:numId w:val="40"/>
        </w:numPr>
        <w:rPr>
          <w:lang w:eastAsia="da-DK"/>
        </w:rPr>
      </w:pPr>
      <w:r w:rsidRPr="002C04C9">
        <w:rPr>
          <w:lang w:eastAsia="da-DK"/>
        </w:rPr>
        <w:t>For ansatte opbevare</w:t>
      </w:r>
      <w:r>
        <w:rPr>
          <w:lang w:eastAsia="da-DK"/>
        </w:rPr>
        <w:t>s</w:t>
      </w:r>
      <w:r w:rsidRPr="002C04C9">
        <w:rPr>
          <w:lang w:eastAsia="da-DK"/>
        </w:rPr>
        <w:t xml:space="preserve"> dine</w:t>
      </w:r>
      <w:r>
        <w:rPr>
          <w:lang w:eastAsia="da-DK"/>
        </w:rPr>
        <w:t xml:space="preserve"> økonomisk relateret</w:t>
      </w:r>
      <w:r w:rsidRPr="002C04C9">
        <w:rPr>
          <w:lang w:eastAsia="da-DK"/>
        </w:rPr>
        <w:t xml:space="preserve"> data i 5 år efter fratrædelse</w:t>
      </w:r>
      <w:r>
        <w:rPr>
          <w:lang w:eastAsia="da-DK"/>
        </w:rPr>
        <w:t>. Data som ikke har økonomisk relevans slettes ved fratrædelsesdatoen.</w:t>
      </w:r>
    </w:p>
    <w:p w14:paraId="01FA6B23" w14:textId="77777777" w:rsidR="00811B95" w:rsidRDefault="00811B95" w:rsidP="00811B95">
      <w:pPr>
        <w:pStyle w:val="Listeafsnit"/>
        <w:numPr>
          <w:ilvl w:val="0"/>
          <w:numId w:val="40"/>
        </w:numPr>
        <w:rPr>
          <w:lang w:eastAsia="da-DK"/>
        </w:rPr>
      </w:pPr>
      <w:r>
        <w:rPr>
          <w:lang w:eastAsia="da-DK"/>
        </w:rPr>
        <w:t>Den dag du stopper som frivillig slettes alle oplysninger om dig, medmindre du har givet samtykke til, at du gerne vil kunne kontaktes af os.</w:t>
      </w:r>
    </w:p>
    <w:p w14:paraId="7EECBC48" w14:textId="77777777" w:rsidR="00811B95" w:rsidRDefault="00811B95" w:rsidP="00811B95">
      <w:pPr>
        <w:pStyle w:val="Listeafsnit"/>
        <w:numPr>
          <w:ilvl w:val="0"/>
          <w:numId w:val="40"/>
        </w:numPr>
        <w:rPr>
          <w:lang w:eastAsia="da-DK"/>
        </w:rPr>
      </w:pPr>
      <w:r>
        <w:rPr>
          <w:lang w:eastAsia="da-DK"/>
        </w:rPr>
        <w:t>Får du afslag på en ansøgning, vil dine oplysninger blive slettet, så snart ansøgningsprocessen er afsluttet.</w:t>
      </w:r>
    </w:p>
    <w:p w14:paraId="5B001A8E" w14:textId="77777777" w:rsidR="00811B95" w:rsidRDefault="00811B95" w:rsidP="00811B95">
      <w:pPr>
        <w:rPr>
          <w:b/>
          <w:bCs/>
          <w:lang w:eastAsia="da-DK"/>
        </w:rPr>
      </w:pPr>
    </w:p>
    <w:p w14:paraId="2E07A8DB" w14:textId="77777777" w:rsidR="00811B95" w:rsidRDefault="00811B95" w:rsidP="00811B95">
      <w:pPr>
        <w:shd w:val="clear" w:color="auto" w:fill="FFFFFF"/>
        <w:spacing w:after="300"/>
        <w:rPr>
          <w:rFonts w:eastAsia="Times New Roman" w:cs="Times New Roman"/>
          <w:color w:val="1E1E1E"/>
          <w:lang w:eastAsia="da-DK"/>
        </w:rPr>
      </w:pPr>
    </w:p>
    <w:p w14:paraId="76E5A947" w14:textId="77777777" w:rsidR="00811B95" w:rsidRDefault="00811B95" w:rsidP="00811B95">
      <w:pPr>
        <w:pStyle w:val="Overskrift2"/>
        <w:rPr>
          <w:rFonts w:eastAsia="Times New Roman"/>
          <w:lang w:eastAsia="da-DK"/>
        </w:rPr>
      </w:pPr>
      <w:r>
        <w:rPr>
          <w:rFonts w:eastAsia="Times New Roman"/>
          <w:lang w:eastAsia="da-DK"/>
        </w:rPr>
        <w:t>3.8 Personer som har testamenteret os</w:t>
      </w:r>
    </w:p>
    <w:p w14:paraId="639C132F" w14:textId="77777777" w:rsidR="00811B95" w:rsidRDefault="00811B95" w:rsidP="00811B95">
      <w:pPr>
        <w:rPr>
          <w:lang w:eastAsia="da-DK"/>
        </w:rPr>
      </w:pPr>
    </w:p>
    <w:p w14:paraId="7598DECB" w14:textId="77777777" w:rsidR="00811B95" w:rsidRPr="00A30A71" w:rsidRDefault="00811B95" w:rsidP="00811B95">
      <w:pPr>
        <w:rPr>
          <w:b/>
          <w:bCs/>
          <w:lang w:eastAsia="da-DK"/>
        </w:rPr>
      </w:pPr>
      <w:r w:rsidRPr="00A30A71">
        <w:rPr>
          <w:b/>
          <w:bCs/>
          <w:lang w:eastAsia="da-DK"/>
        </w:rPr>
        <w:t xml:space="preserve">De oplysninger, som vi behandler om dig, som har testamenteret os </w:t>
      </w:r>
    </w:p>
    <w:p w14:paraId="04A80118" w14:textId="77777777" w:rsidR="00811B95" w:rsidRPr="00A30A71" w:rsidRDefault="00811B95" w:rsidP="00811B95">
      <w:pPr>
        <w:rPr>
          <w:lang w:eastAsia="da-DK"/>
        </w:rPr>
      </w:pPr>
    </w:p>
    <w:p w14:paraId="3C3EA60C" w14:textId="77777777" w:rsidR="00811B95" w:rsidRDefault="00811B95" w:rsidP="00811B95">
      <w:pPr>
        <w:pStyle w:val="Listeafsnit"/>
        <w:numPr>
          <w:ilvl w:val="0"/>
          <w:numId w:val="40"/>
        </w:numPr>
        <w:rPr>
          <w:lang w:eastAsia="da-DK"/>
        </w:rPr>
      </w:pPr>
      <w:r w:rsidRPr="00420185">
        <w:rPr>
          <w:lang w:eastAsia="da-DK"/>
        </w:rPr>
        <w:t>Har du skrevet Børnecancerfonden ind i dit testamente</w:t>
      </w:r>
      <w:r>
        <w:rPr>
          <w:lang w:eastAsia="da-DK"/>
        </w:rPr>
        <w:t xml:space="preserve">, og anmoder du os om at få dækket dine udgifter til udarbejdelsen af testamentet, indsamler vi følgende </w:t>
      </w:r>
      <w:r w:rsidRPr="00420185">
        <w:rPr>
          <w:lang w:eastAsia="da-DK"/>
        </w:rPr>
        <w:t>personoplysninger</w:t>
      </w:r>
      <w:r>
        <w:rPr>
          <w:lang w:eastAsia="da-DK"/>
        </w:rPr>
        <w:t>: Navn, adresse, fødselsdato/CPR-nummer, postnummer, by, e-mail, telefonnummer, informationer om advokat, som dokumenterer at vi er testamenteret, samt kopi af testamentet.</w:t>
      </w:r>
    </w:p>
    <w:p w14:paraId="4A74FA44" w14:textId="77777777" w:rsidR="00811B95" w:rsidRDefault="00811B95" w:rsidP="00811B95">
      <w:pPr>
        <w:rPr>
          <w:b/>
          <w:bCs/>
          <w:lang w:eastAsia="da-DK"/>
        </w:rPr>
      </w:pPr>
    </w:p>
    <w:p w14:paraId="04B1EFBA" w14:textId="77777777" w:rsidR="00811B95" w:rsidRPr="00A30A71" w:rsidRDefault="00811B95" w:rsidP="00811B95">
      <w:pPr>
        <w:rPr>
          <w:b/>
          <w:bCs/>
          <w:lang w:eastAsia="da-DK"/>
        </w:rPr>
      </w:pPr>
      <w:r>
        <w:rPr>
          <w:b/>
          <w:bCs/>
          <w:lang w:eastAsia="da-DK"/>
        </w:rPr>
        <w:t>Har du testamenteret os</w:t>
      </w:r>
      <w:r w:rsidRPr="00A30A71">
        <w:rPr>
          <w:b/>
          <w:bCs/>
          <w:lang w:eastAsia="da-DK"/>
        </w:rPr>
        <w:t>, anvender vi dine personoplysninger til at:</w:t>
      </w:r>
    </w:p>
    <w:p w14:paraId="39467110" w14:textId="77777777" w:rsidR="00811B95" w:rsidRPr="00420185" w:rsidRDefault="00811B95" w:rsidP="00811B95">
      <w:pPr>
        <w:rPr>
          <w:lang w:eastAsia="da-DK"/>
        </w:rPr>
      </w:pPr>
    </w:p>
    <w:p w14:paraId="5E6C3905" w14:textId="77777777" w:rsidR="00811B95" w:rsidRDefault="00811B95" w:rsidP="00811B95">
      <w:pPr>
        <w:pStyle w:val="Listeafsnit"/>
        <w:numPr>
          <w:ilvl w:val="0"/>
          <w:numId w:val="42"/>
        </w:numPr>
        <w:rPr>
          <w:lang w:eastAsia="da-DK"/>
        </w:rPr>
      </w:pPr>
      <w:r w:rsidRPr="00557772">
        <w:rPr>
          <w:lang w:eastAsia="da-DK"/>
        </w:rPr>
        <w:t>Overvåge retten til testamentet</w:t>
      </w:r>
    </w:p>
    <w:p w14:paraId="78D45638" w14:textId="77777777" w:rsidR="00811B95" w:rsidRDefault="00811B95" w:rsidP="00811B95">
      <w:pPr>
        <w:pStyle w:val="Listeafsnit"/>
        <w:numPr>
          <w:ilvl w:val="0"/>
          <w:numId w:val="42"/>
        </w:numPr>
        <w:rPr>
          <w:lang w:eastAsia="da-DK"/>
        </w:rPr>
      </w:pPr>
      <w:r>
        <w:rPr>
          <w:lang w:eastAsia="da-DK"/>
        </w:rPr>
        <w:t>Kunne administrere eventuel økonomisk dækning til udarbejdelse af testamentet</w:t>
      </w:r>
    </w:p>
    <w:p w14:paraId="04FCA7A5" w14:textId="77777777" w:rsidR="00811B95" w:rsidRPr="00557772" w:rsidRDefault="00811B95" w:rsidP="00811B95">
      <w:pPr>
        <w:pStyle w:val="Listeafsnit"/>
        <w:numPr>
          <w:ilvl w:val="0"/>
          <w:numId w:val="42"/>
        </w:numPr>
        <w:rPr>
          <w:lang w:eastAsia="da-DK"/>
        </w:rPr>
      </w:pPr>
      <w:r w:rsidRPr="00557772">
        <w:rPr>
          <w:lang w:eastAsia="da-DK"/>
        </w:rPr>
        <w:t xml:space="preserve">Kunne kontakte dig med </w:t>
      </w:r>
      <w:r w:rsidRPr="00C91E1F">
        <w:rPr>
          <w:lang w:eastAsia="da-DK"/>
        </w:rPr>
        <w:t xml:space="preserve">målrettet </w:t>
      </w:r>
      <w:r>
        <w:rPr>
          <w:lang w:eastAsia="da-DK"/>
        </w:rPr>
        <w:t>kommunikation</w:t>
      </w:r>
    </w:p>
    <w:p w14:paraId="6BB81DCF" w14:textId="77777777" w:rsidR="00811B95" w:rsidRDefault="00811B95" w:rsidP="00811B95">
      <w:pPr>
        <w:pStyle w:val="Listeafsnit"/>
        <w:numPr>
          <w:ilvl w:val="0"/>
          <w:numId w:val="42"/>
        </w:numPr>
        <w:rPr>
          <w:lang w:eastAsia="da-DK"/>
        </w:rPr>
      </w:pPr>
      <w:r w:rsidRPr="00557772">
        <w:rPr>
          <w:lang w:eastAsia="da-DK"/>
        </w:rPr>
        <w:t>Udarbejde statistik til intern brug</w:t>
      </w:r>
    </w:p>
    <w:p w14:paraId="115C893C" w14:textId="77777777" w:rsidR="00811B95" w:rsidRDefault="00811B95" w:rsidP="00811B95">
      <w:pPr>
        <w:rPr>
          <w:lang w:eastAsia="da-DK"/>
        </w:rPr>
      </w:pPr>
    </w:p>
    <w:p w14:paraId="26098004" w14:textId="77777777" w:rsidR="00811B95" w:rsidRDefault="00811B95" w:rsidP="00811B95">
      <w:pPr>
        <w:rPr>
          <w:b/>
          <w:bCs/>
          <w:lang w:eastAsia="da-DK"/>
        </w:rPr>
      </w:pPr>
      <w:r w:rsidRPr="008B0A10">
        <w:rPr>
          <w:b/>
          <w:bCs/>
          <w:lang w:eastAsia="da-DK"/>
        </w:rPr>
        <w:t>Hvor længe opbevarer vi dine data?</w:t>
      </w:r>
    </w:p>
    <w:p w14:paraId="5580DC4A" w14:textId="77777777" w:rsidR="00811B95" w:rsidRDefault="00811B95" w:rsidP="00811B95">
      <w:pPr>
        <w:rPr>
          <w:lang w:eastAsia="da-DK"/>
        </w:rPr>
      </w:pPr>
    </w:p>
    <w:p w14:paraId="4B8FDD9F" w14:textId="77777777" w:rsidR="00811B95" w:rsidRDefault="00811B95" w:rsidP="00811B95">
      <w:pPr>
        <w:rPr>
          <w:lang w:eastAsia="da-DK"/>
        </w:rPr>
      </w:pPr>
      <w:r>
        <w:rPr>
          <w:lang w:eastAsia="da-DK"/>
        </w:rPr>
        <w:t>Når du har testamenteret os:</w:t>
      </w:r>
    </w:p>
    <w:p w14:paraId="6935F553" w14:textId="77777777" w:rsidR="00811B95" w:rsidRDefault="00811B95" w:rsidP="00811B95">
      <w:pPr>
        <w:pStyle w:val="Listeafsnit"/>
        <w:numPr>
          <w:ilvl w:val="0"/>
          <w:numId w:val="40"/>
        </w:numPr>
        <w:rPr>
          <w:lang w:eastAsia="da-DK"/>
        </w:rPr>
      </w:pPr>
      <w:r w:rsidRPr="00D078EA">
        <w:rPr>
          <w:lang w:eastAsia="da-DK"/>
        </w:rPr>
        <w:t>Dine data vil blive anonymiseret 12 måneder efter seneste aktivitet dog tidligst 2 år efter oprettelse.</w:t>
      </w:r>
      <w:r>
        <w:rPr>
          <w:lang w:eastAsia="da-DK"/>
        </w:rPr>
        <w:t xml:space="preserve"> </w:t>
      </w:r>
    </w:p>
    <w:p w14:paraId="561165D1" w14:textId="77777777" w:rsidR="00811B95" w:rsidRDefault="00811B95" w:rsidP="00811B95">
      <w:pPr>
        <w:pStyle w:val="Listeafsnit"/>
        <w:numPr>
          <w:ilvl w:val="0"/>
          <w:numId w:val="40"/>
        </w:numPr>
        <w:rPr>
          <w:lang w:eastAsia="da-DK"/>
        </w:rPr>
      </w:pPr>
      <w:r>
        <w:rPr>
          <w:lang w:eastAsia="da-DK"/>
        </w:rPr>
        <w:t>Testamentet slettes så snart fakturaen til advokaten er betalt.</w:t>
      </w:r>
    </w:p>
    <w:p w14:paraId="747BD5A5" w14:textId="77777777" w:rsidR="00811B95" w:rsidRDefault="00811B95" w:rsidP="00811B95">
      <w:pPr>
        <w:rPr>
          <w:lang w:eastAsia="da-DK"/>
        </w:rPr>
      </w:pPr>
    </w:p>
    <w:p w14:paraId="4DC00929" w14:textId="77777777" w:rsidR="00811B95" w:rsidRDefault="00811B95" w:rsidP="00811B95">
      <w:pPr>
        <w:rPr>
          <w:lang w:eastAsia="da-DK"/>
        </w:rPr>
      </w:pPr>
      <w:r>
        <w:rPr>
          <w:lang w:eastAsia="da-DK"/>
        </w:rPr>
        <w:t>Når vi modtager din arv:</w:t>
      </w:r>
    </w:p>
    <w:p w14:paraId="5B2C4B3A" w14:textId="77777777" w:rsidR="00811B95" w:rsidRDefault="00811B95" w:rsidP="00811B95">
      <w:pPr>
        <w:pStyle w:val="Listeafsnit"/>
        <w:numPr>
          <w:ilvl w:val="0"/>
          <w:numId w:val="40"/>
        </w:numPr>
        <w:rPr>
          <w:lang w:eastAsia="da-DK"/>
        </w:rPr>
      </w:pPr>
      <w:r>
        <w:rPr>
          <w:lang w:eastAsia="da-DK"/>
        </w:rPr>
        <w:t xml:space="preserve">Vi opbevarer dine oplysninger i 5 år + 1 måned, efter arven er udbetalt. </w:t>
      </w:r>
    </w:p>
    <w:p w14:paraId="4D4EC809" w14:textId="77777777" w:rsidR="00811B95" w:rsidRDefault="00811B95" w:rsidP="00811B95">
      <w:pPr>
        <w:pStyle w:val="Listeafsnit"/>
        <w:numPr>
          <w:ilvl w:val="0"/>
          <w:numId w:val="40"/>
        </w:numPr>
        <w:rPr>
          <w:lang w:eastAsia="da-DK"/>
        </w:rPr>
      </w:pPr>
      <w:r>
        <w:rPr>
          <w:lang w:eastAsia="da-DK"/>
        </w:rPr>
        <w:t>Vi opbevarer testamente og boopgørelse i 5 år + 1 måned, efter arven er udbetalt i henhold til bogføringsloven.</w:t>
      </w:r>
    </w:p>
    <w:p w14:paraId="625CE48C" w14:textId="77777777" w:rsidR="00811B95" w:rsidRDefault="00811B95" w:rsidP="00811B95">
      <w:pPr>
        <w:rPr>
          <w:lang w:eastAsia="da-DK"/>
        </w:rPr>
      </w:pPr>
    </w:p>
    <w:p w14:paraId="20B8C28D" w14:textId="77777777" w:rsidR="00811B95" w:rsidRDefault="00811B95" w:rsidP="00811B95">
      <w:pPr>
        <w:rPr>
          <w:lang w:eastAsia="da-DK"/>
        </w:rPr>
      </w:pPr>
    </w:p>
    <w:p w14:paraId="6B0C6014" w14:textId="77777777" w:rsidR="00811B95" w:rsidRDefault="00811B95" w:rsidP="00811B95">
      <w:pPr>
        <w:pStyle w:val="Overskrift2"/>
        <w:rPr>
          <w:rFonts w:eastAsia="Times New Roman"/>
          <w:lang w:eastAsia="da-DK"/>
        </w:rPr>
      </w:pPr>
      <w:r>
        <w:rPr>
          <w:rFonts w:eastAsia="Times New Roman"/>
          <w:lang w:eastAsia="da-DK"/>
        </w:rPr>
        <w:t>3.8 Kontaktpersoner eller samarbejdspartnere</w:t>
      </w:r>
    </w:p>
    <w:p w14:paraId="54CEDCB2" w14:textId="77777777" w:rsidR="00811B95" w:rsidRDefault="00811B95" w:rsidP="00811B95">
      <w:pPr>
        <w:rPr>
          <w:lang w:eastAsia="da-DK"/>
        </w:rPr>
      </w:pPr>
    </w:p>
    <w:p w14:paraId="1EF5750E" w14:textId="77777777" w:rsidR="00811B95" w:rsidRPr="00A30A71" w:rsidRDefault="00811B95" w:rsidP="00811B95">
      <w:pPr>
        <w:rPr>
          <w:b/>
          <w:bCs/>
          <w:lang w:eastAsia="da-DK"/>
        </w:rPr>
      </w:pPr>
      <w:r w:rsidRPr="00A30A71">
        <w:rPr>
          <w:b/>
          <w:bCs/>
          <w:lang w:eastAsia="da-DK"/>
        </w:rPr>
        <w:t xml:space="preserve">De oplysninger, som vi behandler om dig, som </w:t>
      </w:r>
      <w:r>
        <w:rPr>
          <w:b/>
          <w:bCs/>
          <w:lang w:eastAsia="da-DK"/>
        </w:rPr>
        <w:t>kontaktperson eller samarbejdspartner</w:t>
      </w:r>
      <w:r w:rsidRPr="00A30A71">
        <w:rPr>
          <w:b/>
          <w:bCs/>
          <w:lang w:eastAsia="da-DK"/>
        </w:rPr>
        <w:t xml:space="preserve"> </w:t>
      </w:r>
    </w:p>
    <w:p w14:paraId="49984C23" w14:textId="77777777" w:rsidR="00811B95" w:rsidRDefault="00811B95" w:rsidP="00811B95">
      <w:pPr>
        <w:rPr>
          <w:lang w:eastAsia="da-DK"/>
        </w:rPr>
      </w:pPr>
    </w:p>
    <w:p w14:paraId="72ADC170" w14:textId="77777777" w:rsidR="00811B95" w:rsidRDefault="00811B95" w:rsidP="00811B95">
      <w:pPr>
        <w:pStyle w:val="Listeafsnit"/>
        <w:numPr>
          <w:ilvl w:val="0"/>
          <w:numId w:val="44"/>
        </w:numPr>
        <w:rPr>
          <w:lang w:eastAsia="da-DK"/>
        </w:rPr>
      </w:pPr>
      <w:r w:rsidRPr="00A30A71">
        <w:rPr>
          <w:lang w:eastAsia="da-DK"/>
        </w:rPr>
        <w:t>Er du kontaktperson eller samarbejdspartner</w:t>
      </w:r>
      <w:r>
        <w:rPr>
          <w:lang w:eastAsia="da-DK"/>
        </w:rPr>
        <w:t xml:space="preserve"> (</w:t>
      </w:r>
      <w:r w:rsidRPr="00A30A71">
        <w:rPr>
          <w:lang w:eastAsia="da-DK"/>
        </w:rPr>
        <w:t>fx ambassadør, influencer, leverandør, fond eller virksomhed</w:t>
      </w:r>
      <w:r>
        <w:rPr>
          <w:lang w:eastAsia="da-DK"/>
        </w:rPr>
        <w:t xml:space="preserve">) </w:t>
      </w:r>
      <w:r w:rsidRPr="00A30A71">
        <w:rPr>
          <w:lang w:eastAsia="da-DK"/>
        </w:rPr>
        <w:t xml:space="preserve">med Børnecancerfonden, anvender vi </w:t>
      </w:r>
      <w:r>
        <w:rPr>
          <w:lang w:eastAsia="da-DK"/>
        </w:rPr>
        <w:t>følgende personoplysninger: Navn, e-mail, telefonnummer, evt. virksomhed samt beskrivelse af samarbejde og eventuelle kontraktlige forpligtigelser.</w:t>
      </w:r>
    </w:p>
    <w:p w14:paraId="0EE2E704" w14:textId="77777777" w:rsidR="00811B95" w:rsidRDefault="00811B95" w:rsidP="00811B95">
      <w:pPr>
        <w:rPr>
          <w:lang w:eastAsia="da-DK"/>
        </w:rPr>
      </w:pPr>
    </w:p>
    <w:p w14:paraId="31C54B90" w14:textId="77777777" w:rsidR="00811B95" w:rsidRPr="00A30A71" w:rsidRDefault="00811B95" w:rsidP="00811B95">
      <w:pPr>
        <w:rPr>
          <w:b/>
          <w:bCs/>
          <w:lang w:eastAsia="da-DK"/>
        </w:rPr>
      </w:pPr>
      <w:r>
        <w:rPr>
          <w:b/>
          <w:bCs/>
          <w:lang w:eastAsia="da-DK"/>
        </w:rPr>
        <w:t>S</w:t>
      </w:r>
      <w:r w:rsidRPr="00A30A71">
        <w:rPr>
          <w:b/>
          <w:bCs/>
          <w:lang w:eastAsia="da-DK"/>
        </w:rPr>
        <w:t xml:space="preserve">om </w:t>
      </w:r>
      <w:r>
        <w:rPr>
          <w:b/>
          <w:bCs/>
          <w:lang w:eastAsia="da-DK"/>
        </w:rPr>
        <w:t>kontaktperson eller samarbejdspartner</w:t>
      </w:r>
      <w:r w:rsidRPr="00A30A71">
        <w:rPr>
          <w:b/>
          <w:bCs/>
          <w:lang w:eastAsia="da-DK"/>
        </w:rPr>
        <w:t>, anvender vi dine personoplysninger til at:</w:t>
      </w:r>
    </w:p>
    <w:p w14:paraId="78F0953F" w14:textId="77777777" w:rsidR="00811B95" w:rsidRPr="00420185" w:rsidRDefault="00811B95" w:rsidP="00811B95">
      <w:pPr>
        <w:rPr>
          <w:lang w:eastAsia="da-DK"/>
        </w:rPr>
      </w:pPr>
    </w:p>
    <w:p w14:paraId="409A8C18" w14:textId="77777777" w:rsidR="00811B95" w:rsidRDefault="00811B95" w:rsidP="00811B95">
      <w:pPr>
        <w:pStyle w:val="Listeafsnit"/>
        <w:numPr>
          <w:ilvl w:val="0"/>
          <w:numId w:val="44"/>
        </w:numPr>
        <w:rPr>
          <w:lang w:eastAsia="da-DK"/>
        </w:rPr>
      </w:pPr>
      <w:r>
        <w:rPr>
          <w:lang w:eastAsia="da-DK"/>
        </w:rPr>
        <w:t xml:space="preserve">Kunne leve op til indgået aftale </w:t>
      </w:r>
    </w:p>
    <w:p w14:paraId="03FD5874" w14:textId="77777777" w:rsidR="00811B95" w:rsidRDefault="00811B95" w:rsidP="00811B95">
      <w:pPr>
        <w:pStyle w:val="Listeafsnit"/>
        <w:numPr>
          <w:ilvl w:val="0"/>
          <w:numId w:val="44"/>
        </w:numPr>
        <w:rPr>
          <w:lang w:eastAsia="da-DK"/>
        </w:rPr>
      </w:pPr>
      <w:r>
        <w:rPr>
          <w:lang w:eastAsia="da-DK"/>
        </w:rPr>
        <w:t>Kunne kontakte dig med henblik på vores samarbejde</w:t>
      </w:r>
    </w:p>
    <w:p w14:paraId="2937048D" w14:textId="77777777" w:rsidR="00811B95" w:rsidRDefault="00811B95" w:rsidP="00811B95">
      <w:pPr>
        <w:pStyle w:val="Listeafsnit"/>
        <w:numPr>
          <w:ilvl w:val="0"/>
          <w:numId w:val="44"/>
        </w:numPr>
        <w:rPr>
          <w:lang w:eastAsia="da-DK"/>
        </w:rPr>
      </w:pPr>
      <w:r w:rsidRPr="00557772">
        <w:rPr>
          <w:lang w:eastAsia="da-DK"/>
        </w:rPr>
        <w:t xml:space="preserve">Kunne administrere forholdet mellem dig, din virksomhed og </w:t>
      </w:r>
      <w:r>
        <w:rPr>
          <w:lang w:eastAsia="da-DK"/>
        </w:rPr>
        <w:t>Børnecancerfonden</w:t>
      </w:r>
    </w:p>
    <w:p w14:paraId="3EB667B8" w14:textId="77777777" w:rsidR="00811B95" w:rsidRPr="00557772" w:rsidRDefault="00811B95" w:rsidP="00811B95">
      <w:pPr>
        <w:pStyle w:val="Listeafsnit"/>
        <w:numPr>
          <w:ilvl w:val="0"/>
          <w:numId w:val="44"/>
        </w:numPr>
        <w:rPr>
          <w:lang w:eastAsia="da-DK"/>
        </w:rPr>
      </w:pPr>
      <w:r w:rsidRPr="00557772">
        <w:rPr>
          <w:lang w:eastAsia="da-DK"/>
        </w:rPr>
        <w:lastRenderedPageBreak/>
        <w:t xml:space="preserve">Kunne kontakte dig med </w:t>
      </w:r>
      <w:r w:rsidRPr="00C91E1F">
        <w:rPr>
          <w:lang w:eastAsia="da-DK"/>
        </w:rPr>
        <w:t xml:space="preserve">målrettet </w:t>
      </w:r>
      <w:r w:rsidRPr="00557772">
        <w:rPr>
          <w:lang w:eastAsia="da-DK"/>
        </w:rPr>
        <w:t>markedsføring</w:t>
      </w:r>
    </w:p>
    <w:p w14:paraId="76B5D728" w14:textId="77777777" w:rsidR="00811B95" w:rsidRDefault="00811B95" w:rsidP="00811B95">
      <w:pPr>
        <w:pStyle w:val="Listeafsnit"/>
        <w:numPr>
          <w:ilvl w:val="0"/>
          <w:numId w:val="44"/>
        </w:numPr>
        <w:rPr>
          <w:lang w:eastAsia="da-DK"/>
        </w:rPr>
      </w:pPr>
      <w:r w:rsidRPr="00557772">
        <w:rPr>
          <w:lang w:eastAsia="da-DK"/>
        </w:rPr>
        <w:t>Udarbejde statistik til intern brug</w:t>
      </w:r>
    </w:p>
    <w:p w14:paraId="390C0727" w14:textId="77777777" w:rsidR="00811B95" w:rsidRDefault="00811B95" w:rsidP="00811B95">
      <w:pPr>
        <w:pStyle w:val="Listeafsnit"/>
        <w:rPr>
          <w:lang w:eastAsia="da-DK"/>
        </w:rPr>
      </w:pPr>
    </w:p>
    <w:p w14:paraId="1D7B331E" w14:textId="77777777" w:rsidR="00811B95" w:rsidRDefault="00811B95" w:rsidP="00811B95">
      <w:pPr>
        <w:rPr>
          <w:b/>
          <w:bCs/>
          <w:lang w:eastAsia="da-DK"/>
        </w:rPr>
      </w:pPr>
      <w:r w:rsidRPr="008B0A10">
        <w:rPr>
          <w:b/>
          <w:bCs/>
          <w:lang w:eastAsia="da-DK"/>
        </w:rPr>
        <w:t>Hvor længe opbevarer vi dine data?</w:t>
      </w:r>
    </w:p>
    <w:p w14:paraId="1A64D879" w14:textId="77777777" w:rsidR="00811B95" w:rsidRPr="00051EC8" w:rsidRDefault="00811B95" w:rsidP="00811B95">
      <w:pPr>
        <w:rPr>
          <w:lang w:eastAsia="da-DK"/>
        </w:rPr>
      </w:pPr>
    </w:p>
    <w:p w14:paraId="29D153E1" w14:textId="77777777" w:rsidR="00811B95" w:rsidRPr="00051EC8" w:rsidRDefault="00811B95" w:rsidP="00811B95">
      <w:pPr>
        <w:pStyle w:val="Listeafsnit"/>
        <w:numPr>
          <w:ilvl w:val="0"/>
          <w:numId w:val="40"/>
        </w:numPr>
        <w:rPr>
          <w:lang w:eastAsia="da-DK"/>
        </w:rPr>
      </w:pPr>
      <w:r w:rsidRPr="00051EC8">
        <w:rPr>
          <w:lang w:eastAsia="da-DK"/>
        </w:rPr>
        <w:t>Dine oplysninger bliver opbevaret i op til 2 år efter endt samarbejde, hvorefter de anonymiseres, medmindre vi har tilladelse til at kontakte dig.</w:t>
      </w:r>
    </w:p>
    <w:p w14:paraId="5E8BA1DF" w14:textId="77777777" w:rsidR="00811B95" w:rsidRDefault="00811B95" w:rsidP="00811B95">
      <w:pPr>
        <w:shd w:val="clear" w:color="auto" w:fill="FFFFFF"/>
        <w:spacing w:after="300"/>
        <w:rPr>
          <w:rFonts w:eastAsia="Times New Roman" w:cs="Times New Roman"/>
          <w:color w:val="1E1E1E"/>
          <w:lang w:eastAsia="da-DK"/>
        </w:rPr>
      </w:pPr>
    </w:p>
    <w:p w14:paraId="2DCDDEA0" w14:textId="77777777" w:rsidR="00811B95" w:rsidRDefault="00811B95" w:rsidP="00811B95">
      <w:pPr>
        <w:pStyle w:val="Overskrift1"/>
        <w:rPr>
          <w:rFonts w:eastAsia="Times New Roman"/>
          <w:lang w:eastAsia="da-DK"/>
        </w:rPr>
      </w:pPr>
      <w:r>
        <w:rPr>
          <w:rFonts w:eastAsia="Times New Roman"/>
          <w:lang w:eastAsia="da-DK"/>
        </w:rPr>
        <w:t>4</w:t>
      </w:r>
      <w:r w:rsidRPr="00557772">
        <w:rPr>
          <w:rFonts w:eastAsia="Times New Roman"/>
          <w:lang w:eastAsia="da-DK"/>
        </w:rPr>
        <w:t>. Hvorfor har vi lov til at behandle oplysninger om dig</w:t>
      </w:r>
      <w:r>
        <w:rPr>
          <w:rFonts w:eastAsia="Times New Roman"/>
          <w:lang w:eastAsia="da-DK"/>
        </w:rPr>
        <w:t>?</w:t>
      </w:r>
      <w:r w:rsidRPr="00557772">
        <w:rPr>
          <w:rFonts w:eastAsia="Times New Roman"/>
          <w:lang w:eastAsia="da-DK"/>
        </w:rPr>
        <w:br/>
      </w:r>
    </w:p>
    <w:p w14:paraId="4DE26835" w14:textId="77777777" w:rsidR="00811B95" w:rsidRPr="00557772" w:rsidRDefault="00811B95" w:rsidP="00811B95">
      <w:pPr>
        <w:shd w:val="clear" w:color="auto" w:fill="FFFFFF"/>
        <w:spacing w:after="300"/>
        <w:rPr>
          <w:rFonts w:eastAsia="Times New Roman" w:cs="Times New Roman"/>
          <w:color w:val="1E1E1E"/>
          <w:lang w:eastAsia="da-DK"/>
        </w:rPr>
      </w:pPr>
      <w:r>
        <w:rPr>
          <w:rFonts w:eastAsia="Times New Roman" w:cs="Times New Roman"/>
          <w:color w:val="1E1E1E"/>
          <w:lang w:eastAsia="da-DK"/>
        </w:rPr>
        <w:t>4</w:t>
      </w:r>
      <w:r w:rsidRPr="00557772">
        <w:rPr>
          <w:rFonts w:eastAsia="Times New Roman" w:cs="Times New Roman"/>
          <w:color w:val="1E1E1E"/>
          <w:lang w:eastAsia="da-DK"/>
        </w:rPr>
        <w:t>.1 Når du giver et bidrag til os</w:t>
      </w:r>
      <w:r>
        <w:rPr>
          <w:rFonts w:eastAsia="Times New Roman" w:cs="Times New Roman"/>
          <w:color w:val="1E1E1E"/>
          <w:lang w:eastAsia="da-DK"/>
        </w:rPr>
        <w:t xml:space="preserve"> </w:t>
      </w:r>
      <w:r w:rsidRPr="00557772">
        <w:rPr>
          <w:rFonts w:eastAsia="Times New Roman" w:cs="Times New Roman"/>
          <w:color w:val="1E1E1E"/>
          <w:lang w:eastAsia="da-DK"/>
        </w:rPr>
        <w:t>eller indgår anden form for aftale med os, så behandler vi dine almindelige personoplysninger til netop det pågældende formål. Vi kan også behandle dine almindelige personoplysninger, hvis du f. eks har en forespørgsel eller lignende, som går forud for din beslutning om at indgå en aftale</w:t>
      </w:r>
      <w:r>
        <w:rPr>
          <w:rFonts w:eastAsia="Times New Roman" w:cs="Times New Roman"/>
          <w:color w:val="1E1E1E"/>
          <w:lang w:eastAsia="da-DK"/>
        </w:rPr>
        <w:t xml:space="preserve"> eller samarbejde</w:t>
      </w:r>
      <w:r w:rsidRPr="00557772">
        <w:rPr>
          <w:rFonts w:eastAsia="Times New Roman" w:cs="Times New Roman"/>
          <w:color w:val="1E1E1E"/>
          <w:lang w:eastAsia="da-DK"/>
        </w:rPr>
        <w:t xml:space="preserve"> med os. Det juridiske grundlag for behandling af dine personoplysninger er Persondataforordningens artikel 6, stk. 1 (b), idet behandlingen af dine oplysninger er nødvendig</w:t>
      </w:r>
      <w:r>
        <w:rPr>
          <w:rFonts w:eastAsia="Times New Roman" w:cs="Times New Roman"/>
          <w:color w:val="1E1E1E"/>
          <w:lang w:eastAsia="da-DK"/>
        </w:rPr>
        <w:t>e</w:t>
      </w:r>
      <w:r w:rsidRPr="00557772">
        <w:rPr>
          <w:rFonts w:eastAsia="Times New Roman" w:cs="Times New Roman"/>
          <w:color w:val="1E1E1E"/>
          <w:lang w:eastAsia="da-DK"/>
        </w:rPr>
        <w:t xml:space="preserve"> for, at vi kan opfylde vores aftale med dig eller for, at vi kan håndtere forespørgsler og lignende forud for din eventuelle indgåelse af en aftale med os.</w:t>
      </w:r>
    </w:p>
    <w:p w14:paraId="01C4890F" w14:textId="77777777" w:rsidR="00811B95" w:rsidRPr="00557772" w:rsidRDefault="00811B95" w:rsidP="00811B95">
      <w:pPr>
        <w:shd w:val="clear" w:color="auto" w:fill="FFFFFF"/>
        <w:spacing w:after="300"/>
        <w:rPr>
          <w:rFonts w:eastAsia="Times New Roman" w:cs="Times New Roman"/>
          <w:color w:val="1E1E1E"/>
          <w:lang w:eastAsia="da-DK"/>
        </w:rPr>
      </w:pPr>
      <w:r>
        <w:rPr>
          <w:rFonts w:eastAsia="Times New Roman" w:cs="Times New Roman"/>
          <w:color w:val="1E1E1E"/>
          <w:lang w:eastAsia="da-DK"/>
        </w:rPr>
        <w:t>4</w:t>
      </w:r>
      <w:r w:rsidRPr="00557772">
        <w:rPr>
          <w:rFonts w:eastAsia="Times New Roman" w:cs="Times New Roman"/>
          <w:color w:val="1E1E1E"/>
          <w:lang w:eastAsia="da-DK"/>
        </w:rPr>
        <w:t>.2 Vi har også mulighed for at behandle dine almindelige personoplysninger, fordi vi har en legitim interesse i at behandle oplysningerne om dig, jf. Persondataforordningens artikel 6, stk. 1 (f), medmindre din ret til at opnå beskyttelse af dine egne almindelige personoplysninger går forud for vores legitime interesse i at behandle dine oplysninger.</w:t>
      </w:r>
    </w:p>
    <w:p w14:paraId="6BCAA2B8" w14:textId="77777777" w:rsidR="00811B95" w:rsidRPr="00557772" w:rsidRDefault="00811B95" w:rsidP="00811B95">
      <w:pPr>
        <w:shd w:val="clear" w:color="auto" w:fill="FFFFFF"/>
        <w:spacing w:after="300"/>
        <w:rPr>
          <w:rFonts w:eastAsia="Times New Roman" w:cs="Times New Roman"/>
          <w:color w:val="1E1E1E"/>
          <w:lang w:eastAsia="da-DK"/>
        </w:rPr>
      </w:pPr>
      <w:r>
        <w:rPr>
          <w:rFonts w:eastAsia="Times New Roman" w:cs="Times New Roman"/>
          <w:color w:val="1E1E1E"/>
          <w:lang w:eastAsia="da-DK"/>
        </w:rPr>
        <w:t>4</w:t>
      </w:r>
      <w:r w:rsidRPr="00557772">
        <w:rPr>
          <w:rFonts w:eastAsia="Times New Roman" w:cs="Times New Roman"/>
          <w:color w:val="1E1E1E"/>
          <w:lang w:eastAsia="da-DK"/>
        </w:rPr>
        <w:t xml:space="preserve">.3 Vi har en legitim interesse i at behandle dine personoplysninger (dit navn og din e-mail) til brug for markedsføringsformål. Vores legitime interesse består således i at kende til dine præferencer, så vi bedre kan tilpasse vores </w:t>
      </w:r>
      <w:r>
        <w:rPr>
          <w:rFonts w:eastAsia="Times New Roman" w:cs="Times New Roman"/>
          <w:color w:val="1E1E1E"/>
          <w:lang w:eastAsia="da-DK"/>
        </w:rPr>
        <w:t>kommunikation</w:t>
      </w:r>
      <w:r w:rsidRPr="00557772">
        <w:rPr>
          <w:rFonts w:eastAsia="Times New Roman" w:cs="Times New Roman"/>
          <w:color w:val="1E1E1E"/>
          <w:lang w:eastAsia="da-DK"/>
        </w:rPr>
        <w:t xml:space="preserve"> til dig og i sidste ende tilbyde nyheder og tjenesteydelser, der opfylder dine behov og ønsker. Det er ligeledes med henvisning til legitim interesse, at vi udarbejder diverse statistikker over antallet af </w:t>
      </w:r>
      <w:r>
        <w:rPr>
          <w:rFonts w:eastAsia="Times New Roman" w:cs="Times New Roman"/>
          <w:color w:val="1E1E1E"/>
          <w:lang w:eastAsia="da-DK"/>
        </w:rPr>
        <w:t>donationer</w:t>
      </w:r>
      <w:r w:rsidRPr="00557772">
        <w:rPr>
          <w:rFonts w:eastAsia="Times New Roman" w:cs="Times New Roman"/>
          <w:color w:val="1E1E1E"/>
          <w:lang w:eastAsia="da-DK"/>
        </w:rPr>
        <w:t xml:space="preserve">, </w:t>
      </w:r>
      <w:r>
        <w:rPr>
          <w:rFonts w:eastAsia="Times New Roman" w:cs="Times New Roman"/>
          <w:color w:val="1E1E1E"/>
          <w:lang w:eastAsia="da-DK"/>
        </w:rPr>
        <w:t>donationsstørrelse</w:t>
      </w:r>
      <w:r w:rsidRPr="00557772">
        <w:rPr>
          <w:rFonts w:eastAsia="Times New Roman" w:cs="Times New Roman"/>
          <w:color w:val="1E1E1E"/>
          <w:lang w:eastAsia="da-DK"/>
        </w:rPr>
        <w:t>, brug af hjemmesiden, m.v.</w:t>
      </w:r>
    </w:p>
    <w:p w14:paraId="57D1555F" w14:textId="77777777" w:rsidR="00811B95" w:rsidRDefault="00811B95" w:rsidP="00811B95">
      <w:pPr>
        <w:rPr>
          <w:lang w:eastAsia="da-DK"/>
        </w:rPr>
      </w:pPr>
      <w:r w:rsidRPr="00A81764">
        <w:rPr>
          <w:lang w:eastAsia="da-DK"/>
        </w:rPr>
        <w:t>4.4 I visse tilfælde er vi også retligt forpligtet til at behandle personoplysninger om dig, jf. Persondata-forordningens artikel 6, stk. 1 (c). Det kan f. eks være til brug for</w:t>
      </w:r>
      <w:r>
        <w:rPr>
          <w:lang w:eastAsia="da-DK"/>
        </w:rPr>
        <w:t xml:space="preserve"> </w:t>
      </w:r>
      <w:r w:rsidRPr="00A81764">
        <w:rPr>
          <w:lang w:eastAsia="da-DK"/>
        </w:rPr>
        <w:t>dokumentation af transaktionsspor og lignende i medfør af reglerne i Bogføringsloven. Vi skal blandt andet gemme regnskabsmateriale i fem år fra afslutningen af det regnskabsår, som regnskabsmaterialet vedrører. Det kan ligeledes være i forbindelse med indberetninger til SKAT, så du kan få fradrag for dit bidrag til os. Indberetninger til SKAT skal ske med angivelse af CPR-nr., jf. Skattekontrolloven, og det er derfor grundlaget for vores behandling af oplysninger om dit CPR-nr.</w:t>
      </w:r>
    </w:p>
    <w:p w14:paraId="14C4F6E7" w14:textId="77777777" w:rsidR="00811B95" w:rsidRPr="00557772" w:rsidRDefault="00811B95" w:rsidP="00811B95">
      <w:pPr>
        <w:rPr>
          <w:lang w:eastAsia="da-DK"/>
        </w:rPr>
      </w:pPr>
    </w:p>
    <w:p w14:paraId="6340CA24" w14:textId="77777777" w:rsidR="00811B95" w:rsidRDefault="00811B95" w:rsidP="00811B95">
      <w:pPr>
        <w:rPr>
          <w:color w:val="auto"/>
          <w:lang w:eastAsia="da-DK"/>
        </w:rPr>
      </w:pPr>
      <w:r w:rsidRPr="00A81764">
        <w:rPr>
          <w:color w:val="auto"/>
          <w:lang w:eastAsia="da-DK"/>
        </w:rPr>
        <w:t>4.5 Vi har som velgørende organisation, jf. ligningslovens § 8 A, lov til at henvende os til personer med det formål, at indsamle penge til organisationens formål i overensstemmelse med retningslinjer i Indsamlingsloven kap. 1, </w:t>
      </w:r>
      <w:r w:rsidRPr="00A81764">
        <w:rPr>
          <w:i/>
          <w:iCs/>
          <w:color w:val="auto"/>
          <w:lang w:eastAsia="da-DK"/>
        </w:rPr>
        <w:t>stk. 2. </w:t>
      </w:r>
      <w:r w:rsidRPr="00A81764">
        <w:rPr>
          <w:color w:val="auto"/>
          <w:lang w:eastAsia="da-DK"/>
        </w:rPr>
        <w:t>§ 8 og § 11, stk. 3.</w:t>
      </w:r>
    </w:p>
    <w:p w14:paraId="4797B932" w14:textId="77777777" w:rsidR="00811B95" w:rsidRPr="00A81764" w:rsidRDefault="00811B95" w:rsidP="00811B95">
      <w:pPr>
        <w:rPr>
          <w:color w:val="auto"/>
          <w:lang w:eastAsia="da-DK"/>
        </w:rPr>
      </w:pPr>
    </w:p>
    <w:p w14:paraId="22A87F25" w14:textId="77777777" w:rsidR="00811B95" w:rsidRPr="00557772" w:rsidRDefault="00811B95" w:rsidP="00811B95">
      <w:pPr>
        <w:shd w:val="clear" w:color="auto" w:fill="FFFFFF"/>
        <w:spacing w:after="300"/>
        <w:rPr>
          <w:rFonts w:eastAsia="Times New Roman" w:cs="Times New Roman"/>
          <w:color w:val="1E1E1E"/>
          <w:lang w:eastAsia="da-DK"/>
        </w:rPr>
      </w:pPr>
      <w:r>
        <w:rPr>
          <w:rFonts w:eastAsia="Times New Roman" w:cs="Times New Roman"/>
          <w:color w:val="1E1E1E"/>
          <w:lang w:eastAsia="da-DK"/>
        </w:rPr>
        <w:lastRenderedPageBreak/>
        <w:t>4</w:t>
      </w:r>
      <w:r w:rsidRPr="00557772">
        <w:rPr>
          <w:rFonts w:eastAsia="Times New Roman" w:cs="Times New Roman"/>
          <w:color w:val="1E1E1E"/>
          <w:lang w:eastAsia="da-DK"/>
        </w:rPr>
        <w:t>.6 Er du bruger af vores hjemmeside, har vi – i begrænset omfang – brug for at kunne administrere de oplysninger, som du selv afgiver til brug for f.eks. cookie-håndtering. Læs mere i vores cookie</w:t>
      </w:r>
      <w:r>
        <w:rPr>
          <w:rFonts w:eastAsia="Times New Roman" w:cs="Times New Roman"/>
          <w:color w:val="1E1E1E"/>
          <w:lang w:eastAsia="da-DK"/>
        </w:rPr>
        <w:t>deklaration</w:t>
      </w:r>
      <w:r w:rsidRPr="00557772">
        <w:rPr>
          <w:rFonts w:eastAsia="Times New Roman" w:cs="Times New Roman"/>
          <w:color w:val="1E1E1E"/>
          <w:lang w:eastAsia="da-DK"/>
        </w:rPr>
        <w:t xml:space="preserve"> på vores </w:t>
      </w:r>
      <w:hyperlink r:id="rId14" w:history="1">
        <w:r w:rsidRPr="00CF44AB">
          <w:rPr>
            <w:rStyle w:val="Hyperlink"/>
            <w:rFonts w:eastAsia="Times New Roman" w:cs="Times New Roman"/>
            <w:color w:val="762E6E"/>
            <w:lang w:eastAsia="da-DK"/>
          </w:rPr>
          <w:t>hjemmeside</w:t>
        </w:r>
      </w:hyperlink>
      <w:r w:rsidRPr="00CF44AB">
        <w:rPr>
          <w:rFonts w:eastAsia="Times New Roman" w:cs="Times New Roman"/>
          <w:color w:val="762E6E"/>
          <w:lang w:eastAsia="da-DK"/>
        </w:rPr>
        <w:t xml:space="preserve">. </w:t>
      </w:r>
    </w:p>
    <w:p w14:paraId="352268F6" w14:textId="77777777" w:rsidR="00811B95" w:rsidRDefault="00811B95" w:rsidP="00811B95">
      <w:pPr>
        <w:shd w:val="clear" w:color="auto" w:fill="FFFFFF"/>
        <w:spacing w:after="300"/>
        <w:rPr>
          <w:rStyle w:val="Overskrift1Tegn"/>
        </w:rPr>
      </w:pPr>
      <w:r w:rsidRPr="00A81764">
        <w:rPr>
          <w:rStyle w:val="Overskrift1Tegn"/>
        </w:rPr>
        <w:t>9. Deling af dine personoplysninger</w:t>
      </w:r>
    </w:p>
    <w:p w14:paraId="042179E4" w14:textId="77777777" w:rsidR="00811B95" w:rsidRPr="009D6CBA" w:rsidRDefault="00811B95" w:rsidP="00811B95">
      <w:r>
        <w:t xml:space="preserve">9.1 </w:t>
      </w:r>
      <w:r w:rsidRPr="009D6CBA">
        <w:t>Når du gennemfører betalingstransaktioner på Bornecancerfonden.dk, kan du vælge at få dine betalingsoplysninger gemt. Dine betalings- og kortoplysninger gemmes i givet fald hos Børnecancerfondens' PCI (Payment Card Industry - Data Security Standard) certificerede samarbejdspartner</w:t>
      </w:r>
      <w:r w:rsidRPr="009D6CBA">
        <w:rPr>
          <w:shd w:val="clear" w:color="auto" w:fill="FFFFFF"/>
        </w:rPr>
        <w:t xml:space="preserve"> Bambora Online A/S.</w:t>
      </w:r>
      <w:r w:rsidRPr="009D6CBA">
        <w:t xml:space="preserve"> Når du anvender et betalingskort på Boernecancerfonden.dk, er det kun </w:t>
      </w:r>
      <w:r w:rsidRPr="009D6CBA">
        <w:rPr>
          <w:shd w:val="clear" w:color="auto" w:fill="FFFFFF"/>
        </w:rPr>
        <w:t xml:space="preserve">Bambora Online - </w:t>
      </w:r>
      <w:r w:rsidRPr="009D6CBA">
        <w:t xml:space="preserve">og ikke Børnecancerfonden - som får adgang til dine oplysninger. At bruge og gemme kortoplysninger til senere brug er derfor alene en sag mellem dig og </w:t>
      </w:r>
      <w:r w:rsidRPr="009D6CBA">
        <w:rPr>
          <w:shd w:val="clear" w:color="auto" w:fill="FFFFFF"/>
        </w:rPr>
        <w:t>Bambora Online</w:t>
      </w:r>
      <w:r w:rsidRPr="009D6CBA">
        <w:t>, selvom det sker, mens du benytter Boernecancerfonden.dk.</w:t>
      </w:r>
    </w:p>
    <w:p w14:paraId="134DCF1C" w14:textId="77777777" w:rsidR="00811B95" w:rsidRDefault="00811B95" w:rsidP="00811B95">
      <w:r w:rsidRPr="00CF2E1B">
        <w:rPr>
          <w:rStyle w:val="Overskrift1Tegn"/>
        </w:rPr>
        <w:br/>
      </w:r>
      <w:r>
        <w:t xml:space="preserve">9.2 </w:t>
      </w:r>
      <w:r w:rsidRPr="009D6CBA">
        <w:t xml:space="preserve">Oplysninger kan overlades til eksterne samarbejdspartnere, der behandler oplysningerne på vores vegne. Vi anvender eksterne samarbejdspartnere til blandt andet teknisk drift af systemer og forbedringer af Boernecancerfonden.dk, udsendelse af nyhedsbreve, målrettet markedsføring, herunder retargeting, samt til din bedømmelse af vores </w:t>
      </w:r>
      <w:r>
        <w:t>fond</w:t>
      </w:r>
      <w:r w:rsidRPr="009D6CBA">
        <w:t xml:space="preserve">, events og </w:t>
      </w:r>
      <w:r>
        <w:t>øvrige aktiviteter</w:t>
      </w:r>
      <w:r w:rsidRPr="009D6CBA">
        <w:t>. Disse virksomheder er databehandlere for os og behandler dermed data, som vi er dataansvarlige for. De behandler derfor data efter vores instruks. Databehandlerne må ikke anvende oplysningerne til andet formål end opfyldelse af aftalen med os, og er underlagt fortrolighed om disse. Vi har indgået skriftlige databehandleraftaler med alle databehandlere, der behandler personoplysninger på vores vegne.</w:t>
      </w:r>
    </w:p>
    <w:p w14:paraId="2B0F3040" w14:textId="77777777" w:rsidR="00811B95" w:rsidRDefault="00811B95" w:rsidP="00811B95"/>
    <w:p w14:paraId="00BAE13E" w14:textId="77777777" w:rsidR="00811B95" w:rsidRDefault="00811B95" w:rsidP="00811B95">
      <w:r w:rsidRPr="009D6CBA">
        <w:t xml:space="preserve">Nogle af disse databehandlere, f.eks. Google Analytics v/Google LLC. Og Facebook Inc. er etableret i USA. Vi bruger disse medier til udarbejdelse af målrettet annonceringer, hvor logikken er bygget op omkring eksisterende data, for at omfavne det rigtige felt af brugere. </w:t>
      </w:r>
    </w:p>
    <w:p w14:paraId="1C5FC0C5" w14:textId="77777777" w:rsidR="00811B95" w:rsidRPr="002E086D" w:rsidRDefault="00811B95" w:rsidP="00811B95"/>
    <w:p w14:paraId="207316B8" w14:textId="77777777" w:rsidR="00811B95" w:rsidRDefault="00811B95" w:rsidP="00811B95">
      <w:pPr>
        <w:pStyle w:val="Overskrift1"/>
      </w:pPr>
      <w:bookmarkStart w:id="1" w:name="_Toc527015064"/>
      <w:r>
        <w:t xml:space="preserve">10. </w:t>
      </w:r>
      <w:r w:rsidRPr="00AB4C20">
        <w:t>Fortegnelser over behandlingsaktiviteter</w:t>
      </w:r>
      <w:bookmarkEnd w:id="1"/>
    </w:p>
    <w:p w14:paraId="7A3B44F4" w14:textId="77777777" w:rsidR="00811B95" w:rsidRPr="002E086D" w:rsidRDefault="00811B95" w:rsidP="00811B95"/>
    <w:p w14:paraId="4ED13E5C" w14:textId="77777777" w:rsidR="00811B95" w:rsidRPr="009D6CBA" w:rsidRDefault="00811B95" w:rsidP="00811B95">
      <w:pPr>
        <w:rPr>
          <w:rStyle w:val="Overskrift1Tegn"/>
          <w:rFonts w:ascii="Times New Roman" w:hAnsi="Times New Roman" w:cs="Times New Roman"/>
          <w:color w:val="auto"/>
          <w:sz w:val="24"/>
          <w:szCs w:val="24"/>
        </w:rPr>
      </w:pPr>
      <w:r w:rsidRPr="009D6CBA">
        <w:t>Vi fører en fortegnelse over de behandlinger af personoplysninger, vi foretager, og sørger aktivt for at holde fortegnelsen opdateret. Fortegnelsen anvendes bl.a. som en del af dokumentationspligten over for Datatilsynet.</w:t>
      </w:r>
      <w:r w:rsidRPr="009D6CBA">
        <w:br/>
      </w:r>
    </w:p>
    <w:p w14:paraId="4C523F4A" w14:textId="77777777" w:rsidR="00811B95" w:rsidRPr="00AB4C20" w:rsidRDefault="00811B95" w:rsidP="00811B95">
      <w:pPr>
        <w:pStyle w:val="Overskrift1"/>
      </w:pPr>
      <w:r>
        <w:t xml:space="preserve">11. </w:t>
      </w:r>
      <w:r w:rsidRPr="00AB4C20">
        <w:t>Dine rettigheder</w:t>
      </w:r>
    </w:p>
    <w:p w14:paraId="0A52DAFE" w14:textId="77777777" w:rsidR="00811B95" w:rsidRDefault="00811B95" w:rsidP="00811B95"/>
    <w:p w14:paraId="27A80556" w14:textId="77777777" w:rsidR="00811B95" w:rsidRPr="009D6CBA" w:rsidRDefault="00811B95" w:rsidP="00811B95">
      <w:r w:rsidRPr="009D6CBA">
        <w:t xml:space="preserve">Vi gør vores bedste for at sikre dig, at du som registreret let kan gøre brug af dine rettigheder ved bl.a. at behandle personoplysninger på en åben og oplyst måde. Herudover hjælper vi dig med at udøve dine rettigheder, og vi håndterer din anmodning om at gøre dine rettigheder gældende, hvad enten vi skal efterkomme anmodningen eller ej. </w:t>
      </w:r>
    </w:p>
    <w:p w14:paraId="73E17D85" w14:textId="77777777" w:rsidR="00811B95" w:rsidRPr="009D6CBA" w:rsidRDefault="00811B95" w:rsidP="00811B95">
      <w:pPr>
        <w:rPr>
          <w:rStyle w:val="Overskrift1Tegn"/>
          <w:rFonts w:ascii="Times New Roman" w:hAnsi="Times New Roman" w:cs="Times New Roman"/>
          <w:sz w:val="24"/>
          <w:szCs w:val="24"/>
        </w:rPr>
      </w:pPr>
    </w:p>
    <w:p w14:paraId="2C9949E2" w14:textId="77777777" w:rsidR="00811B95" w:rsidRDefault="00811B95" w:rsidP="00811B95">
      <w:pPr>
        <w:rPr>
          <w:rStyle w:val="Hyperlink"/>
          <w:rFonts w:ascii="Times New Roman" w:hAnsi="Times New Roman" w:cs="Times New Roman"/>
          <w:color w:val="762E6E"/>
        </w:rPr>
      </w:pPr>
      <w:r w:rsidRPr="009D6CBA">
        <w:lastRenderedPageBreak/>
        <w:t xml:space="preserve">Du kan kontakte </w:t>
      </w:r>
      <w:r>
        <w:t>os</w:t>
      </w:r>
      <w:r w:rsidRPr="009D6CBA">
        <w:t xml:space="preserve"> og få indsigt i, hvilke personoplysninger vi behandler om dig, ligesom du kan få berigtiget eventuelle forkerte personoplysninger. Hvis du ønsker personoplysninger slettet, behandlingen af dem begrænset, at gøre indsigelse eller udnytte retten til dataportabilitet, kan du kontakte os på </w:t>
      </w:r>
      <w:hyperlink r:id="rId15" w:history="1">
        <w:r w:rsidRPr="00CF44AB">
          <w:rPr>
            <w:rStyle w:val="Hyperlink"/>
            <w:rFonts w:cs="Times New Roman"/>
            <w:color w:val="762E6E"/>
          </w:rPr>
          <w:t>kontakt@boernecancerfonden.dk</w:t>
        </w:r>
      </w:hyperlink>
      <w:r w:rsidRPr="00CF44AB">
        <w:rPr>
          <w:rStyle w:val="Hyperlink"/>
          <w:rFonts w:cs="Times New Roman"/>
          <w:color w:val="762E6E"/>
        </w:rPr>
        <w:t>.</w:t>
      </w:r>
      <w:r w:rsidRPr="00CF44AB">
        <w:rPr>
          <w:rStyle w:val="Hyperlink"/>
          <w:rFonts w:ascii="Times New Roman" w:hAnsi="Times New Roman" w:cs="Times New Roman"/>
          <w:color w:val="762E6E"/>
        </w:rPr>
        <w:t xml:space="preserve"> </w:t>
      </w:r>
    </w:p>
    <w:p w14:paraId="0FB4329B" w14:textId="77777777" w:rsidR="00811B95" w:rsidRPr="009D6CBA" w:rsidRDefault="00811B95" w:rsidP="00811B95"/>
    <w:p w14:paraId="0F060D13" w14:textId="77777777" w:rsidR="00811B95" w:rsidRPr="009D6CBA" w:rsidRDefault="00811B95" w:rsidP="00811B95">
      <w:pPr>
        <w:pStyle w:val="Overskrift1"/>
      </w:pPr>
      <w:r>
        <w:t xml:space="preserve">12. </w:t>
      </w:r>
      <w:r w:rsidRPr="009D6CBA">
        <w:t xml:space="preserve">Retten til at blive slettet </w:t>
      </w:r>
    </w:p>
    <w:p w14:paraId="76303E2F" w14:textId="77777777" w:rsidR="00811B95" w:rsidRDefault="00811B95" w:rsidP="00811B95"/>
    <w:p w14:paraId="33CE7854" w14:textId="77777777" w:rsidR="00811B95" w:rsidRDefault="00811B95" w:rsidP="00811B95">
      <w:r w:rsidRPr="009D6CBA">
        <w:t>Du har altid retten til at få ændret eller slettet dine oplysninger</w:t>
      </w:r>
      <w:r>
        <w:t>, såfremt det ikke strider imod anden lovgivning vi er underlagt.</w:t>
      </w:r>
      <w:r w:rsidRPr="009D6CBA">
        <w:t xml:space="preserve"> Du skal dog være opmærksom på, at en sletning af din data kan resultere i at støtten ikke kan gennemføres, da vi ikke længere kan behandle din data og din ansøgning.  </w:t>
      </w:r>
    </w:p>
    <w:p w14:paraId="12EAED89" w14:textId="77777777" w:rsidR="00811B95" w:rsidRDefault="00811B95" w:rsidP="00811B95"/>
    <w:p w14:paraId="59A74B07" w14:textId="77777777" w:rsidR="00811B95" w:rsidRDefault="00811B95" w:rsidP="00811B95"/>
    <w:p w14:paraId="01F63678" w14:textId="77777777" w:rsidR="00811B95" w:rsidRDefault="00811B95" w:rsidP="00811B95">
      <w:pPr>
        <w:rPr>
          <w:rStyle w:val="cf01"/>
          <w:rFonts w:ascii="Roboto" w:hAnsi="Roboto"/>
          <w:sz w:val="24"/>
          <w:szCs w:val="24"/>
        </w:rPr>
      </w:pPr>
      <w:r>
        <w:rPr>
          <w:rStyle w:val="Overskrift1Tegn"/>
        </w:rPr>
        <w:t xml:space="preserve">13. </w:t>
      </w:r>
      <w:r w:rsidRPr="00FF34E6">
        <w:rPr>
          <w:rStyle w:val="Overskrift1Tegn"/>
        </w:rPr>
        <w:t>Retten til at tilbagekalde dit samtykke</w:t>
      </w:r>
      <w:r w:rsidRPr="00FF34E6">
        <w:rPr>
          <w:rStyle w:val="Overskrift1Tegn"/>
        </w:rPr>
        <w:br/>
      </w:r>
    </w:p>
    <w:p w14:paraId="5D9454C9" w14:textId="77777777" w:rsidR="00811B95" w:rsidRPr="000D0FD0" w:rsidRDefault="00811B95" w:rsidP="00811B95">
      <w:r w:rsidRPr="000D0FD0">
        <w:rPr>
          <w:rStyle w:val="cf01"/>
          <w:rFonts w:ascii="Roboto" w:hAnsi="Roboto"/>
          <w:sz w:val="24"/>
          <w:szCs w:val="24"/>
        </w:rPr>
        <w:t xml:space="preserve">Du har altid ret til at trække dit samtykke tilbage, såfremt du ønsker det. Du skal dog være opmærksom på at tilbagetrækningen kan gøre behandlingen, brugeroplevelsen med andet, ugennemførlig. </w:t>
      </w:r>
    </w:p>
    <w:p w14:paraId="1E858FE5" w14:textId="77777777" w:rsidR="00811B95" w:rsidRPr="000D0FD0" w:rsidRDefault="00811B95" w:rsidP="00811B95">
      <w:pPr>
        <w:pStyle w:val="pf0"/>
        <w:rPr>
          <w:rFonts w:ascii="Roboto" w:hAnsi="Roboto" w:cs="Arial"/>
        </w:rPr>
      </w:pPr>
      <w:r w:rsidRPr="000D0FD0">
        <w:rPr>
          <w:rStyle w:val="cf01"/>
          <w:rFonts w:ascii="Roboto" w:hAnsi="Roboto"/>
          <w:sz w:val="24"/>
          <w:szCs w:val="24"/>
        </w:rPr>
        <w:t xml:space="preserve">Hvis du ønsker at trække dit samtykke tilbage </w:t>
      </w:r>
      <w:r>
        <w:rPr>
          <w:rStyle w:val="cf01"/>
          <w:rFonts w:ascii="Roboto" w:hAnsi="Roboto"/>
          <w:sz w:val="24"/>
          <w:szCs w:val="24"/>
        </w:rPr>
        <w:t>k</w:t>
      </w:r>
      <w:r w:rsidRPr="000D0FD0">
        <w:rPr>
          <w:rStyle w:val="cf01"/>
          <w:rFonts w:ascii="Roboto" w:hAnsi="Roboto"/>
          <w:sz w:val="24"/>
          <w:szCs w:val="24"/>
        </w:rPr>
        <w:t xml:space="preserve">an du kontakte os på </w:t>
      </w:r>
      <w:hyperlink r:id="rId16" w:history="1">
        <w:r w:rsidRPr="000D0FD0">
          <w:rPr>
            <w:rStyle w:val="cf11"/>
            <w:rFonts w:ascii="Roboto" w:hAnsi="Roboto"/>
            <w:color w:val="333333"/>
            <w:sz w:val="24"/>
            <w:szCs w:val="24"/>
            <w:u w:val="single"/>
          </w:rPr>
          <w:t>kontakt@boernecancerfonden.dk</w:t>
        </w:r>
      </w:hyperlink>
      <w:r w:rsidRPr="000D0FD0">
        <w:rPr>
          <w:rStyle w:val="cf01"/>
          <w:rFonts w:ascii="Roboto" w:hAnsi="Roboto"/>
          <w:sz w:val="24"/>
          <w:szCs w:val="24"/>
        </w:rPr>
        <w:t xml:space="preserve"> </w:t>
      </w:r>
    </w:p>
    <w:p w14:paraId="04EE0BC0" w14:textId="77777777" w:rsidR="00811B95" w:rsidRPr="009D6CBA" w:rsidRDefault="00811B95" w:rsidP="00811B95">
      <w:pPr>
        <w:rPr>
          <w:rFonts w:ascii="Times New Roman" w:hAnsi="Times New Roman" w:cs="Times New Roman"/>
          <w:b/>
        </w:rPr>
      </w:pPr>
    </w:p>
    <w:p w14:paraId="3B458A22" w14:textId="77777777" w:rsidR="00811B95" w:rsidRPr="007630DD" w:rsidRDefault="00811B95" w:rsidP="00811B95">
      <w:r>
        <w:rPr>
          <w:rStyle w:val="Overskrift1Tegn"/>
        </w:rPr>
        <w:t>14. Dine k</w:t>
      </w:r>
      <w:r w:rsidRPr="00AB4C20">
        <w:rPr>
          <w:rStyle w:val="Overskrift1Tegn"/>
        </w:rPr>
        <w:t>lage</w:t>
      </w:r>
      <w:r>
        <w:rPr>
          <w:rStyle w:val="Overskrift1Tegn"/>
        </w:rPr>
        <w:t>muligheder</w:t>
      </w:r>
      <w:r w:rsidRPr="009D6CBA">
        <w:rPr>
          <w:rStyle w:val="Overskrift1Tegn"/>
          <w:rFonts w:ascii="Times New Roman" w:hAnsi="Times New Roman" w:cs="Times New Roman"/>
          <w:sz w:val="24"/>
          <w:szCs w:val="24"/>
        </w:rPr>
        <w:br/>
      </w:r>
      <w:r w:rsidRPr="007630DD">
        <w:t>Hvis du ønsker at klage over vores behandling af personoplysninger, kan du kontakte os på </w:t>
      </w:r>
      <w:hyperlink r:id="rId17" w:tgtFrame="_blank" w:history="1">
        <w:r w:rsidRPr="007630DD">
          <w:rPr>
            <w:color w:val="762E6E"/>
            <w:u w:val="single"/>
          </w:rPr>
          <w:t>kontakt@boernecancerfonden.dk</w:t>
        </w:r>
      </w:hyperlink>
      <w:r w:rsidRPr="007630DD">
        <w:rPr>
          <w:color w:val="762E6E"/>
          <w:u w:val="single"/>
        </w:rPr>
        <w:t>.</w:t>
      </w:r>
      <w:r w:rsidRPr="007630DD">
        <w:rPr>
          <w:color w:val="762E6E"/>
        </w:rPr>
        <w:t xml:space="preserve"> </w:t>
      </w:r>
      <w:r w:rsidRPr="007630DD">
        <w:t xml:space="preserve">Du har også mulighed for at klage til Datatilsynet, Carl Jacobsens vej 35, 2500, telefon 3319 3200, e-mail: </w:t>
      </w:r>
      <w:hyperlink r:id="rId18" w:history="1">
        <w:r w:rsidRPr="007630DD">
          <w:rPr>
            <w:color w:val="762E6E"/>
            <w:u w:val="single"/>
          </w:rPr>
          <w:t>dt@datatilsynet.dk</w:t>
        </w:r>
      </w:hyperlink>
      <w:r w:rsidRPr="007630DD">
        <w:t>.</w:t>
      </w:r>
      <w:r w:rsidRPr="007630DD">
        <w:br/>
      </w:r>
      <w:r w:rsidRPr="007630DD">
        <w:br/>
      </w:r>
    </w:p>
    <w:p w14:paraId="75D11BD5" w14:textId="77777777" w:rsidR="00811B95" w:rsidRPr="009D6CBA" w:rsidRDefault="00811B95" w:rsidP="00811B95">
      <w:r>
        <w:rPr>
          <w:rStyle w:val="Overskrift1Tegn"/>
        </w:rPr>
        <w:t xml:space="preserve">15. </w:t>
      </w:r>
      <w:r w:rsidRPr="00AB4C20">
        <w:rPr>
          <w:rStyle w:val="Overskrift1Tegn"/>
        </w:rPr>
        <w:t xml:space="preserve">Opdatering af vores </w:t>
      </w:r>
      <w:r>
        <w:rPr>
          <w:rStyle w:val="Overskrift1Tegn"/>
        </w:rPr>
        <w:t>persondata</w:t>
      </w:r>
      <w:r w:rsidRPr="00AB4C20">
        <w:rPr>
          <w:rStyle w:val="Overskrift1Tegn"/>
        </w:rPr>
        <w:t>spolitik</w:t>
      </w:r>
      <w:r w:rsidRPr="00AB4C20">
        <w:rPr>
          <w:rStyle w:val="Overskrift1Tegn"/>
        </w:rPr>
        <w:br/>
      </w:r>
      <w:r w:rsidRPr="009D6CBA">
        <w:t xml:space="preserve">Denne persondatapolitik vil løbende og ved større ændringer blive opdateret. </w:t>
      </w:r>
      <w:r w:rsidRPr="009D6CBA">
        <w:rPr>
          <w:rFonts w:eastAsia="Times New Roman"/>
          <w:color w:val="1A1A1A"/>
        </w:rPr>
        <w:br/>
      </w:r>
    </w:p>
    <w:p w14:paraId="7225A047" w14:textId="77777777" w:rsidR="00811B95" w:rsidRDefault="00811B95" w:rsidP="00811B95">
      <w:pPr>
        <w:rPr>
          <w:i/>
        </w:rPr>
      </w:pPr>
    </w:p>
    <w:p w14:paraId="2882C532" w14:textId="77777777" w:rsidR="00811B95" w:rsidRPr="009D6CBA" w:rsidRDefault="00811B95" w:rsidP="00811B95">
      <w:r>
        <w:rPr>
          <w:i/>
        </w:rPr>
        <w:t>Version 1.3</w:t>
      </w:r>
    </w:p>
    <w:p w14:paraId="3BD3DD51" w14:textId="77777777" w:rsidR="00811B95" w:rsidRPr="00A90EF8" w:rsidRDefault="00811B95" w:rsidP="00811B95">
      <w:pPr>
        <w:rPr>
          <w:szCs w:val="20"/>
        </w:rPr>
      </w:pPr>
    </w:p>
    <w:p w14:paraId="49DE3136" w14:textId="77777777" w:rsidR="00811B95" w:rsidRPr="00557772" w:rsidRDefault="00811B95" w:rsidP="00811B95">
      <w:pPr>
        <w:shd w:val="clear" w:color="auto" w:fill="FFFFFF"/>
        <w:spacing w:after="300"/>
        <w:rPr>
          <w:rFonts w:eastAsia="Times New Roman" w:cs="Times New Roman"/>
          <w:color w:val="1E1E1E"/>
          <w:lang w:eastAsia="da-DK"/>
        </w:rPr>
      </w:pPr>
    </w:p>
    <w:p w14:paraId="6C12B4B7" w14:textId="77777777" w:rsidR="00811B95" w:rsidRDefault="00811B95" w:rsidP="00811B95"/>
    <w:p w14:paraId="24ABB0FD" w14:textId="77777777" w:rsidR="00811B95" w:rsidRDefault="00811B95" w:rsidP="00811B95"/>
    <w:p w14:paraId="69B1B1F3" w14:textId="77777777" w:rsidR="00811B95" w:rsidRDefault="00811B95" w:rsidP="00811B95"/>
    <w:p w14:paraId="6104A186" w14:textId="77777777" w:rsidR="00811B95" w:rsidRPr="001940E7" w:rsidRDefault="00811B95" w:rsidP="00811B95"/>
    <w:p w14:paraId="09B58140" w14:textId="77777777" w:rsidR="00811B95" w:rsidRPr="001940E7" w:rsidRDefault="00811B95" w:rsidP="00811B95">
      <w:pPr>
        <w:rPr>
          <w:b/>
          <w:bCs/>
        </w:rPr>
      </w:pPr>
    </w:p>
    <w:p w14:paraId="74E45138" w14:textId="77777777" w:rsidR="001940E7" w:rsidRPr="00811B95" w:rsidRDefault="001940E7" w:rsidP="00811B95"/>
    <w:sectPr w:rsidR="001940E7" w:rsidRPr="00811B95" w:rsidSect="006955AC">
      <w:headerReference w:type="even" r:id="rId19"/>
      <w:headerReference w:type="default" r:id="rId20"/>
      <w:footerReference w:type="even" r:id="rId21"/>
      <w:footerReference w:type="default" r:id="rId22"/>
      <w:headerReference w:type="first" r:id="rId23"/>
      <w:footerReference w:type="first" r:id="rId24"/>
      <w:pgSz w:w="11900" w:h="16840"/>
      <w:pgMar w:top="1701" w:right="1134" w:bottom="1701"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4D5A" w14:textId="77777777" w:rsidR="00984508" w:rsidRDefault="00984508" w:rsidP="006955AC">
      <w:r>
        <w:separator/>
      </w:r>
    </w:p>
  </w:endnote>
  <w:endnote w:type="continuationSeparator" w:id="0">
    <w:p w14:paraId="419E2C75" w14:textId="77777777" w:rsidR="00984508" w:rsidRDefault="00984508" w:rsidP="0069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04064065"/>
      <w:docPartObj>
        <w:docPartGallery w:val="Page Numbers (Bottom of Page)"/>
        <w:docPartUnique/>
      </w:docPartObj>
    </w:sdtPr>
    <w:sdtContent>
      <w:p w14:paraId="6C8776AF" w14:textId="4D7985DE" w:rsidR="006955AC" w:rsidRDefault="006955AC" w:rsidP="00E1262E">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7</w:t>
        </w:r>
        <w:r>
          <w:rPr>
            <w:rStyle w:val="Sidetal"/>
          </w:rPr>
          <w:fldChar w:fldCharType="end"/>
        </w:r>
      </w:p>
    </w:sdtContent>
  </w:sdt>
  <w:p w14:paraId="33DE26E9" w14:textId="77777777" w:rsidR="006955AC" w:rsidRDefault="006955AC" w:rsidP="006955AC">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135F" w14:textId="77777777" w:rsidR="00192FBB" w:rsidRPr="00192FBB" w:rsidRDefault="00192FBB">
    <w:pPr>
      <w:pStyle w:val="Sidefod"/>
      <w:jc w:val="center"/>
      <w:rPr>
        <w:color w:val="4C4C4C"/>
      </w:rPr>
    </w:pPr>
    <w:r w:rsidRPr="00192FBB">
      <w:rPr>
        <w:color w:val="4C4C4C"/>
      </w:rPr>
      <w:t xml:space="preserve">Side </w:t>
    </w:r>
    <w:r w:rsidRPr="00192FBB">
      <w:rPr>
        <w:color w:val="4C4C4C"/>
      </w:rPr>
      <w:fldChar w:fldCharType="begin"/>
    </w:r>
    <w:r w:rsidRPr="00192FBB">
      <w:rPr>
        <w:color w:val="4C4C4C"/>
      </w:rPr>
      <w:instrText>PAGE  \* Arabic  \* MERGEFORMAT</w:instrText>
    </w:r>
    <w:r w:rsidRPr="00192FBB">
      <w:rPr>
        <w:color w:val="4C4C4C"/>
      </w:rPr>
      <w:fldChar w:fldCharType="separate"/>
    </w:r>
    <w:r w:rsidRPr="00192FBB">
      <w:rPr>
        <w:color w:val="4C4C4C"/>
      </w:rPr>
      <w:t>2</w:t>
    </w:r>
    <w:r w:rsidRPr="00192FBB">
      <w:rPr>
        <w:color w:val="4C4C4C"/>
      </w:rPr>
      <w:fldChar w:fldCharType="end"/>
    </w:r>
    <w:r w:rsidRPr="00192FBB">
      <w:rPr>
        <w:color w:val="4C4C4C"/>
      </w:rPr>
      <w:t xml:space="preserve"> af </w:t>
    </w:r>
    <w:r w:rsidRPr="00192FBB">
      <w:rPr>
        <w:color w:val="4C4C4C"/>
      </w:rPr>
      <w:fldChar w:fldCharType="begin"/>
    </w:r>
    <w:r w:rsidRPr="00192FBB">
      <w:rPr>
        <w:color w:val="4C4C4C"/>
      </w:rPr>
      <w:instrText>NUMPAGES \ * arabisk \ * MERGEFORMAT</w:instrText>
    </w:r>
    <w:r w:rsidRPr="00192FBB">
      <w:rPr>
        <w:color w:val="4C4C4C"/>
      </w:rPr>
      <w:fldChar w:fldCharType="separate"/>
    </w:r>
    <w:r w:rsidRPr="00192FBB">
      <w:rPr>
        <w:color w:val="4C4C4C"/>
      </w:rPr>
      <w:t>2</w:t>
    </w:r>
    <w:r w:rsidRPr="00192FBB">
      <w:rPr>
        <w:color w:val="4C4C4C"/>
      </w:rPr>
      <w:fldChar w:fldCharType="end"/>
    </w:r>
  </w:p>
  <w:p w14:paraId="70CA86AA" w14:textId="006EF3F8" w:rsidR="006955AC" w:rsidRDefault="006955AC" w:rsidP="006955AC">
    <w:pPr>
      <w:pStyle w:val="Sidefo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0453" w14:textId="77777777" w:rsidR="006955AC" w:rsidRDefault="006955A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F92CF" w14:textId="77777777" w:rsidR="00984508" w:rsidRDefault="00984508" w:rsidP="006955AC">
      <w:r>
        <w:separator/>
      </w:r>
    </w:p>
  </w:footnote>
  <w:footnote w:type="continuationSeparator" w:id="0">
    <w:p w14:paraId="301B90A2" w14:textId="77777777" w:rsidR="00984508" w:rsidRDefault="00984508" w:rsidP="0069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9F9B" w14:textId="77777777" w:rsidR="006955AC" w:rsidRDefault="006955A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2B87" w14:textId="77777777" w:rsidR="006955AC" w:rsidRDefault="006955A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8F3B" w14:textId="77777777" w:rsidR="006955AC" w:rsidRDefault="006955A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6B8"/>
    <w:multiLevelType w:val="multilevel"/>
    <w:tmpl w:val="BBC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70B1"/>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F4249"/>
    <w:multiLevelType w:val="hybridMultilevel"/>
    <w:tmpl w:val="FEE66E58"/>
    <w:lvl w:ilvl="0" w:tplc="2AFC86B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07544634"/>
    <w:multiLevelType w:val="multilevel"/>
    <w:tmpl w:val="1BA8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250B7"/>
    <w:multiLevelType w:val="multilevel"/>
    <w:tmpl w:val="D172A62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11C16"/>
    <w:multiLevelType w:val="hybridMultilevel"/>
    <w:tmpl w:val="6B284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0746D0"/>
    <w:multiLevelType w:val="multilevel"/>
    <w:tmpl w:val="98C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90C7D"/>
    <w:multiLevelType w:val="hybridMultilevel"/>
    <w:tmpl w:val="8F729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46298"/>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759F7"/>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F38FF"/>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95050"/>
    <w:multiLevelType w:val="hybridMultilevel"/>
    <w:tmpl w:val="C8C02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B4C70"/>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62506"/>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37803"/>
    <w:multiLevelType w:val="hybridMultilevel"/>
    <w:tmpl w:val="9C305BD2"/>
    <w:lvl w:ilvl="0" w:tplc="BC9E966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14C24D9"/>
    <w:multiLevelType w:val="multilevel"/>
    <w:tmpl w:val="98CC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75BBB"/>
    <w:multiLevelType w:val="multilevel"/>
    <w:tmpl w:val="AEF45A96"/>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F28A1"/>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1327"/>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27624"/>
    <w:multiLevelType w:val="multilevel"/>
    <w:tmpl w:val="D172A62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3210"/>
    <w:multiLevelType w:val="multilevel"/>
    <w:tmpl w:val="AEF4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20CCB"/>
    <w:multiLevelType w:val="multilevel"/>
    <w:tmpl w:val="E5E409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1ED0135"/>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B17325"/>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B714A"/>
    <w:multiLevelType w:val="multilevel"/>
    <w:tmpl w:val="E9A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BD1F10"/>
    <w:multiLevelType w:val="multilevel"/>
    <w:tmpl w:val="E5E409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3B2238BB"/>
    <w:multiLevelType w:val="multilevel"/>
    <w:tmpl w:val="1F88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64EB7"/>
    <w:multiLevelType w:val="multilevel"/>
    <w:tmpl w:val="F1DE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860C6"/>
    <w:multiLevelType w:val="hybridMultilevel"/>
    <w:tmpl w:val="CC2C701E"/>
    <w:lvl w:ilvl="0" w:tplc="C09CBF4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3CFB2E37"/>
    <w:multiLevelType w:val="multilevel"/>
    <w:tmpl w:val="67D8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6585C"/>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011A45"/>
    <w:multiLevelType w:val="multilevel"/>
    <w:tmpl w:val="EA5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262ED"/>
    <w:multiLevelType w:val="hybridMultilevel"/>
    <w:tmpl w:val="FA32E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1D810E9"/>
    <w:multiLevelType w:val="multilevel"/>
    <w:tmpl w:val="D172A62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1042"/>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61530"/>
    <w:multiLevelType w:val="multilevel"/>
    <w:tmpl w:val="D172A62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620E5"/>
    <w:multiLevelType w:val="multilevel"/>
    <w:tmpl w:val="D172A62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E39AB"/>
    <w:multiLevelType w:val="hybridMultilevel"/>
    <w:tmpl w:val="3B50FC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6447AA"/>
    <w:multiLevelType w:val="multilevel"/>
    <w:tmpl w:val="F1A0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E43D3"/>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6485F"/>
    <w:multiLevelType w:val="hybridMultilevel"/>
    <w:tmpl w:val="5C883C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691F93"/>
    <w:multiLevelType w:val="hybridMultilevel"/>
    <w:tmpl w:val="F070A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2161847"/>
    <w:multiLevelType w:val="hybridMultilevel"/>
    <w:tmpl w:val="3488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E227B"/>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C7685"/>
    <w:multiLevelType w:val="multilevel"/>
    <w:tmpl w:val="539C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694425"/>
    <w:multiLevelType w:val="multilevel"/>
    <w:tmpl w:val="A8787E4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969B5"/>
    <w:multiLevelType w:val="hybridMultilevel"/>
    <w:tmpl w:val="2320DC16"/>
    <w:lvl w:ilvl="0" w:tplc="A524C9E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400895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 w16cid:durableId="1617521771">
    <w:abstractNumId w:val="26"/>
    <w:lvlOverride w:ilvl="0">
      <w:lvl w:ilvl="0">
        <w:numFmt w:val="bullet"/>
        <w:lvlText w:val=""/>
        <w:lvlJc w:val="left"/>
        <w:pPr>
          <w:tabs>
            <w:tab w:val="num" w:pos="420"/>
          </w:tabs>
          <w:ind w:left="420" w:hanging="360"/>
        </w:pPr>
        <w:rPr>
          <w:rFonts w:ascii="Wingdings" w:hAnsi="Wingdings" w:hint="default"/>
          <w:sz w:val="20"/>
        </w:rPr>
      </w:lvl>
    </w:lvlOverride>
  </w:num>
  <w:num w:numId="3" w16cid:durableId="178974078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2112436031">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5" w16cid:durableId="212573391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6" w16cid:durableId="43398757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7" w16cid:durableId="151001902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8" w16cid:durableId="80092132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 w16cid:durableId="12296890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33171979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16cid:durableId="94302925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2" w16cid:durableId="39023043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16cid:durableId="910849804">
    <w:abstractNumId w:val="46"/>
  </w:num>
  <w:num w:numId="14" w16cid:durableId="1276055128">
    <w:abstractNumId w:val="21"/>
  </w:num>
  <w:num w:numId="15" w16cid:durableId="431433736">
    <w:abstractNumId w:val="25"/>
  </w:num>
  <w:num w:numId="16" w16cid:durableId="1766995633">
    <w:abstractNumId w:val="14"/>
  </w:num>
  <w:num w:numId="17" w16cid:durableId="734545044">
    <w:abstractNumId w:val="11"/>
  </w:num>
  <w:num w:numId="18" w16cid:durableId="725376950">
    <w:abstractNumId w:val="5"/>
  </w:num>
  <w:num w:numId="19" w16cid:durableId="1945917117">
    <w:abstractNumId w:val="45"/>
  </w:num>
  <w:num w:numId="20" w16cid:durableId="871382741">
    <w:abstractNumId w:val="23"/>
  </w:num>
  <w:num w:numId="21" w16cid:durableId="2027974030">
    <w:abstractNumId w:val="42"/>
  </w:num>
  <w:num w:numId="22" w16cid:durableId="1813407319">
    <w:abstractNumId w:val="28"/>
  </w:num>
  <w:num w:numId="23" w16cid:durableId="661011383">
    <w:abstractNumId w:val="2"/>
  </w:num>
  <w:num w:numId="24" w16cid:durableId="947396060">
    <w:abstractNumId w:val="30"/>
  </w:num>
  <w:num w:numId="25" w16cid:durableId="973754036">
    <w:abstractNumId w:val="10"/>
  </w:num>
  <w:num w:numId="26" w16cid:durableId="1149857559">
    <w:abstractNumId w:val="17"/>
  </w:num>
  <w:num w:numId="27" w16cid:durableId="179122132">
    <w:abstractNumId w:val="9"/>
  </w:num>
  <w:num w:numId="28" w16cid:durableId="100036848">
    <w:abstractNumId w:val="1"/>
  </w:num>
  <w:num w:numId="29" w16cid:durableId="1220827823">
    <w:abstractNumId w:val="18"/>
  </w:num>
  <w:num w:numId="30" w16cid:durableId="1521627715">
    <w:abstractNumId w:val="39"/>
  </w:num>
  <w:num w:numId="31" w16cid:durableId="279073745">
    <w:abstractNumId w:val="22"/>
  </w:num>
  <w:num w:numId="32" w16cid:durableId="67895562">
    <w:abstractNumId w:val="43"/>
  </w:num>
  <w:num w:numId="33" w16cid:durableId="376323113">
    <w:abstractNumId w:val="13"/>
  </w:num>
  <w:num w:numId="34" w16cid:durableId="556432876">
    <w:abstractNumId w:val="8"/>
  </w:num>
  <w:num w:numId="35" w16cid:durableId="213081785">
    <w:abstractNumId w:val="12"/>
  </w:num>
  <w:num w:numId="36" w16cid:durableId="347341395">
    <w:abstractNumId w:val="34"/>
  </w:num>
  <w:num w:numId="37" w16cid:durableId="1203054139">
    <w:abstractNumId w:val="40"/>
  </w:num>
  <w:num w:numId="38" w16cid:durableId="370113044">
    <w:abstractNumId w:val="7"/>
  </w:num>
  <w:num w:numId="39" w16cid:durableId="1734618924">
    <w:abstractNumId w:val="41"/>
  </w:num>
  <w:num w:numId="40" w16cid:durableId="151221571">
    <w:abstractNumId w:val="37"/>
  </w:num>
  <w:num w:numId="41" w16cid:durableId="2001932239">
    <w:abstractNumId w:val="16"/>
  </w:num>
  <w:num w:numId="42" w16cid:durableId="1361511249">
    <w:abstractNumId w:val="4"/>
  </w:num>
  <w:num w:numId="43" w16cid:durableId="1646351981">
    <w:abstractNumId w:val="33"/>
  </w:num>
  <w:num w:numId="44" w16cid:durableId="319307328">
    <w:abstractNumId w:val="35"/>
  </w:num>
  <w:num w:numId="45" w16cid:durableId="1023288417">
    <w:abstractNumId w:val="36"/>
  </w:num>
  <w:num w:numId="46" w16cid:durableId="296955554">
    <w:abstractNumId w:val="19"/>
  </w:num>
  <w:num w:numId="47" w16cid:durableId="10322700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2"/>
    <w:rsid w:val="00011F83"/>
    <w:rsid w:val="000269FF"/>
    <w:rsid w:val="000306C2"/>
    <w:rsid w:val="00051EC8"/>
    <w:rsid w:val="000676B2"/>
    <w:rsid w:val="00074870"/>
    <w:rsid w:val="00081C65"/>
    <w:rsid w:val="000940EC"/>
    <w:rsid w:val="000A3015"/>
    <w:rsid w:val="000B0C9D"/>
    <w:rsid w:val="000B61E1"/>
    <w:rsid w:val="000C01A6"/>
    <w:rsid w:val="000D0FD0"/>
    <w:rsid w:val="000D4867"/>
    <w:rsid w:val="000E55BC"/>
    <w:rsid w:val="00105BA3"/>
    <w:rsid w:val="0010658D"/>
    <w:rsid w:val="00144E8D"/>
    <w:rsid w:val="00170997"/>
    <w:rsid w:val="001744F2"/>
    <w:rsid w:val="001824B4"/>
    <w:rsid w:val="00190A6E"/>
    <w:rsid w:val="00192FBB"/>
    <w:rsid w:val="001940E7"/>
    <w:rsid w:val="00197920"/>
    <w:rsid w:val="00197D42"/>
    <w:rsid w:val="00197EB1"/>
    <w:rsid w:val="001A398F"/>
    <w:rsid w:val="001A52FB"/>
    <w:rsid w:val="001A58FF"/>
    <w:rsid w:val="001C1ACC"/>
    <w:rsid w:val="001C26BD"/>
    <w:rsid w:val="001C7DF4"/>
    <w:rsid w:val="001D396C"/>
    <w:rsid w:val="001E3995"/>
    <w:rsid w:val="001E6560"/>
    <w:rsid w:val="001F767D"/>
    <w:rsid w:val="0021275E"/>
    <w:rsid w:val="00225763"/>
    <w:rsid w:val="00250F7B"/>
    <w:rsid w:val="00277838"/>
    <w:rsid w:val="002A374E"/>
    <w:rsid w:val="002B552A"/>
    <w:rsid w:val="002C01CC"/>
    <w:rsid w:val="002C04C9"/>
    <w:rsid w:val="002C07CD"/>
    <w:rsid w:val="002C1E63"/>
    <w:rsid w:val="002E086D"/>
    <w:rsid w:val="002E09CB"/>
    <w:rsid w:val="002F06FB"/>
    <w:rsid w:val="002F1D01"/>
    <w:rsid w:val="002F4C19"/>
    <w:rsid w:val="002F5561"/>
    <w:rsid w:val="00342B3A"/>
    <w:rsid w:val="00350248"/>
    <w:rsid w:val="003A68B7"/>
    <w:rsid w:val="003D72CA"/>
    <w:rsid w:val="00420185"/>
    <w:rsid w:val="00432B8D"/>
    <w:rsid w:val="00436D08"/>
    <w:rsid w:val="004841A6"/>
    <w:rsid w:val="004A1921"/>
    <w:rsid w:val="004A65E9"/>
    <w:rsid w:val="004C4F3D"/>
    <w:rsid w:val="004C639F"/>
    <w:rsid w:val="004D198E"/>
    <w:rsid w:val="004F14E4"/>
    <w:rsid w:val="00513EA8"/>
    <w:rsid w:val="00525C85"/>
    <w:rsid w:val="0055688C"/>
    <w:rsid w:val="00561D56"/>
    <w:rsid w:val="0059564A"/>
    <w:rsid w:val="005B05CA"/>
    <w:rsid w:val="005D4AA0"/>
    <w:rsid w:val="005F3865"/>
    <w:rsid w:val="00614D24"/>
    <w:rsid w:val="00623C74"/>
    <w:rsid w:val="00625612"/>
    <w:rsid w:val="0062770D"/>
    <w:rsid w:val="00630FEE"/>
    <w:rsid w:val="00662B60"/>
    <w:rsid w:val="006639E0"/>
    <w:rsid w:val="00670D3F"/>
    <w:rsid w:val="00671D61"/>
    <w:rsid w:val="00695358"/>
    <w:rsid w:val="006955AC"/>
    <w:rsid w:val="006A35C4"/>
    <w:rsid w:val="006D4DB0"/>
    <w:rsid w:val="006D6F24"/>
    <w:rsid w:val="006E7905"/>
    <w:rsid w:val="006F18D5"/>
    <w:rsid w:val="006F2107"/>
    <w:rsid w:val="0071462C"/>
    <w:rsid w:val="007218CD"/>
    <w:rsid w:val="007319FF"/>
    <w:rsid w:val="00736243"/>
    <w:rsid w:val="007525C7"/>
    <w:rsid w:val="00760E54"/>
    <w:rsid w:val="007630DD"/>
    <w:rsid w:val="0078726B"/>
    <w:rsid w:val="0079065A"/>
    <w:rsid w:val="00793C98"/>
    <w:rsid w:val="007A4868"/>
    <w:rsid w:val="007B7375"/>
    <w:rsid w:val="007D2AA1"/>
    <w:rsid w:val="007F6145"/>
    <w:rsid w:val="00800117"/>
    <w:rsid w:val="008057D9"/>
    <w:rsid w:val="00811B95"/>
    <w:rsid w:val="00812AD8"/>
    <w:rsid w:val="00812F18"/>
    <w:rsid w:val="0081505C"/>
    <w:rsid w:val="008327C4"/>
    <w:rsid w:val="0083644E"/>
    <w:rsid w:val="00860FBE"/>
    <w:rsid w:val="00862367"/>
    <w:rsid w:val="008814B4"/>
    <w:rsid w:val="00894544"/>
    <w:rsid w:val="008B0A10"/>
    <w:rsid w:val="008F6277"/>
    <w:rsid w:val="00902BB9"/>
    <w:rsid w:val="00907695"/>
    <w:rsid w:val="00912031"/>
    <w:rsid w:val="009267B8"/>
    <w:rsid w:val="00926E22"/>
    <w:rsid w:val="009364B4"/>
    <w:rsid w:val="00936D04"/>
    <w:rsid w:val="00942046"/>
    <w:rsid w:val="00942D7B"/>
    <w:rsid w:val="00952933"/>
    <w:rsid w:val="00967DFE"/>
    <w:rsid w:val="00967E9C"/>
    <w:rsid w:val="0097411D"/>
    <w:rsid w:val="00984508"/>
    <w:rsid w:val="00995294"/>
    <w:rsid w:val="009B4DDE"/>
    <w:rsid w:val="00A04E23"/>
    <w:rsid w:val="00A07A7D"/>
    <w:rsid w:val="00A07D00"/>
    <w:rsid w:val="00A2276C"/>
    <w:rsid w:val="00A30A71"/>
    <w:rsid w:val="00A3233D"/>
    <w:rsid w:val="00A36B45"/>
    <w:rsid w:val="00A54C16"/>
    <w:rsid w:val="00A716BF"/>
    <w:rsid w:val="00A744F4"/>
    <w:rsid w:val="00A81764"/>
    <w:rsid w:val="00A85859"/>
    <w:rsid w:val="00AA1785"/>
    <w:rsid w:val="00AA25C8"/>
    <w:rsid w:val="00AA6FB1"/>
    <w:rsid w:val="00AB4C20"/>
    <w:rsid w:val="00AC4DF4"/>
    <w:rsid w:val="00AC640B"/>
    <w:rsid w:val="00AC7339"/>
    <w:rsid w:val="00AE374C"/>
    <w:rsid w:val="00B03C76"/>
    <w:rsid w:val="00B1002E"/>
    <w:rsid w:val="00B20808"/>
    <w:rsid w:val="00B2121B"/>
    <w:rsid w:val="00B23036"/>
    <w:rsid w:val="00B33A03"/>
    <w:rsid w:val="00B61096"/>
    <w:rsid w:val="00B73DB6"/>
    <w:rsid w:val="00B839F5"/>
    <w:rsid w:val="00B86D56"/>
    <w:rsid w:val="00B9368E"/>
    <w:rsid w:val="00BD500D"/>
    <w:rsid w:val="00BD5EBA"/>
    <w:rsid w:val="00BE0351"/>
    <w:rsid w:val="00BF047A"/>
    <w:rsid w:val="00C028EC"/>
    <w:rsid w:val="00C047A8"/>
    <w:rsid w:val="00C13FF7"/>
    <w:rsid w:val="00C20194"/>
    <w:rsid w:val="00C211A0"/>
    <w:rsid w:val="00C2523E"/>
    <w:rsid w:val="00C53EDC"/>
    <w:rsid w:val="00C7141B"/>
    <w:rsid w:val="00C91E1F"/>
    <w:rsid w:val="00CA58B6"/>
    <w:rsid w:val="00CF1BE9"/>
    <w:rsid w:val="00CF2E1B"/>
    <w:rsid w:val="00CF44AB"/>
    <w:rsid w:val="00CF79B0"/>
    <w:rsid w:val="00D03009"/>
    <w:rsid w:val="00D078EA"/>
    <w:rsid w:val="00D14EAE"/>
    <w:rsid w:val="00D24F94"/>
    <w:rsid w:val="00D308D5"/>
    <w:rsid w:val="00D46820"/>
    <w:rsid w:val="00D53597"/>
    <w:rsid w:val="00D7416C"/>
    <w:rsid w:val="00D93977"/>
    <w:rsid w:val="00DA64D9"/>
    <w:rsid w:val="00E01BB1"/>
    <w:rsid w:val="00E50EB5"/>
    <w:rsid w:val="00E6439C"/>
    <w:rsid w:val="00EA0E14"/>
    <w:rsid w:val="00EC7777"/>
    <w:rsid w:val="00ED39B8"/>
    <w:rsid w:val="00EF39A1"/>
    <w:rsid w:val="00F3287F"/>
    <w:rsid w:val="00F33362"/>
    <w:rsid w:val="00F34A44"/>
    <w:rsid w:val="00F44971"/>
    <w:rsid w:val="00F86926"/>
    <w:rsid w:val="00F905E8"/>
    <w:rsid w:val="00FA1526"/>
    <w:rsid w:val="00FC4313"/>
    <w:rsid w:val="00FF34E6"/>
    <w:rsid w:val="00FF44D7"/>
    <w:rsid w:val="00FF6E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48F0"/>
  <w15:docId w15:val="{3C6FE825-2B27-A048-B8A0-33B399CD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870"/>
    <w:rPr>
      <w:rFonts w:ascii="Roboto" w:hAnsi="Roboto"/>
      <w:color w:val="333333"/>
    </w:rPr>
  </w:style>
  <w:style w:type="paragraph" w:styleId="Overskrift1">
    <w:name w:val="heading 1"/>
    <w:basedOn w:val="Normal"/>
    <w:next w:val="Normal"/>
    <w:link w:val="Overskrift1Tegn"/>
    <w:uiPriority w:val="9"/>
    <w:qFormat/>
    <w:rsid w:val="00B73DB6"/>
    <w:pPr>
      <w:keepNext/>
      <w:keepLines/>
      <w:spacing w:before="240"/>
      <w:outlineLvl w:val="0"/>
    </w:pPr>
    <w:rPr>
      <w:rFonts w:eastAsiaTheme="majorEastAsia" w:cstheme="majorBidi"/>
      <w:color w:val="762E6E"/>
      <w:sz w:val="32"/>
      <w:szCs w:val="32"/>
    </w:rPr>
  </w:style>
  <w:style w:type="paragraph" w:styleId="Overskrift2">
    <w:name w:val="heading 2"/>
    <w:basedOn w:val="Normal"/>
    <w:next w:val="Normal"/>
    <w:link w:val="Overskrift2Tegn"/>
    <w:uiPriority w:val="9"/>
    <w:unhideWhenUsed/>
    <w:qFormat/>
    <w:rsid w:val="00B73DB6"/>
    <w:pPr>
      <w:keepNext/>
      <w:keepLines/>
      <w:spacing w:before="40"/>
      <w:outlineLvl w:val="1"/>
    </w:pPr>
    <w:rPr>
      <w:rFonts w:eastAsiaTheme="majorEastAsia" w:cstheme="majorBidi"/>
      <w:color w:val="762E6E"/>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20194"/>
    <w:rPr>
      <w:sz w:val="16"/>
      <w:szCs w:val="16"/>
    </w:rPr>
  </w:style>
  <w:style w:type="paragraph" w:styleId="Kommentartekst">
    <w:name w:val="annotation text"/>
    <w:basedOn w:val="Normal"/>
    <w:link w:val="KommentartekstTegn"/>
    <w:uiPriority w:val="99"/>
    <w:unhideWhenUsed/>
    <w:rsid w:val="00C20194"/>
    <w:rPr>
      <w:sz w:val="20"/>
      <w:szCs w:val="20"/>
    </w:rPr>
  </w:style>
  <w:style w:type="character" w:customStyle="1" w:styleId="KommentartekstTegn">
    <w:name w:val="Kommentartekst Tegn"/>
    <w:basedOn w:val="Standardskrifttypeiafsnit"/>
    <w:link w:val="Kommentartekst"/>
    <w:uiPriority w:val="99"/>
    <w:rsid w:val="00C20194"/>
    <w:rPr>
      <w:sz w:val="20"/>
      <w:szCs w:val="20"/>
    </w:rPr>
  </w:style>
  <w:style w:type="paragraph" w:styleId="Kommentaremne">
    <w:name w:val="annotation subject"/>
    <w:basedOn w:val="Kommentartekst"/>
    <w:next w:val="Kommentartekst"/>
    <w:link w:val="KommentaremneTegn"/>
    <w:uiPriority w:val="99"/>
    <w:semiHidden/>
    <w:unhideWhenUsed/>
    <w:rsid w:val="00C20194"/>
    <w:rPr>
      <w:b/>
      <w:bCs/>
    </w:rPr>
  </w:style>
  <w:style w:type="character" w:customStyle="1" w:styleId="KommentaremneTegn">
    <w:name w:val="Kommentaremne Tegn"/>
    <w:basedOn w:val="KommentartekstTegn"/>
    <w:link w:val="Kommentaremne"/>
    <w:uiPriority w:val="99"/>
    <w:semiHidden/>
    <w:rsid w:val="00C20194"/>
    <w:rPr>
      <w:b/>
      <w:bCs/>
      <w:sz w:val="20"/>
      <w:szCs w:val="20"/>
    </w:rPr>
  </w:style>
  <w:style w:type="paragraph" w:styleId="Listeafsnit">
    <w:name w:val="List Paragraph"/>
    <w:basedOn w:val="Normal"/>
    <w:uiPriority w:val="34"/>
    <w:qFormat/>
    <w:rsid w:val="001940E7"/>
    <w:pPr>
      <w:ind w:left="720"/>
      <w:contextualSpacing/>
    </w:pPr>
  </w:style>
  <w:style w:type="character" w:styleId="Hyperlink">
    <w:name w:val="Hyperlink"/>
    <w:basedOn w:val="Standardskrifttypeiafsnit"/>
    <w:uiPriority w:val="99"/>
    <w:unhideWhenUsed/>
    <w:rsid w:val="00A2276C"/>
    <w:rPr>
      <w:color w:val="0563C1" w:themeColor="hyperlink"/>
      <w:u w:val="single"/>
    </w:rPr>
  </w:style>
  <w:style w:type="character" w:styleId="Ulstomtale">
    <w:name w:val="Unresolved Mention"/>
    <w:basedOn w:val="Standardskrifttypeiafsnit"/>
    <w:uiPriority w:val="99"/>
    <w:semiHidden/>
    <w:unhideWhenUsed/>
    <w:rsid w:val="00A2276C"/>
    <w:rPr>
      <w:color w:val="605E5C"/>
      <w:shd w:val="clear" w:color="auto" w:fill="E1DFDD"/>
    </w:rPr>
  </w:style>
  <w:style w:type="paragraph" w:customStyle="1" w:styleId="a-text-child">
    <w:name w:val="a-text-child"/>
    <w:basedOn w:val="Normal"/>
    <w:rsid w:val="00A07A7D"/>
    <w:pPr>
      <w:spacing w:after="100" w:afterAutospacing="1"/>
    </w:pPr>
    <w:rPr>
      <w:rFonts w:ascii="Times New Roman" w:eastAsia="Times New Roman" w:hAnsi="Times New Roman" w:cs="Times New Roman"/>
      <w:color w:val="222222"/>
      <w:lang w:val="en-US"/>
    </w:rPr>
  </w:style>
  <w:style w:type="paragraph" w:customStyle="1" w:styleId="Default">
    <w:name w:val="Default"/>
    <w:rsid w:val="001A58FF"/>
    <w:pPr>
      <w:autoSpaceDE w:val="0"/>
      <w:autoSpaceDN w:val="0"/>
      <w:adjustRightInd w:val="0"/>
    </w:pPr>
    <w:rPr>
      <w:rFonts w:ascii="Times New Roman" w:hAnsi="Times New Roman" w:cs="Times New Roman"/>
      <w:color w:val="000000"/>
    </w:rPr>
  </w:style>
  <w:style w:type="character" w:customStyle="1" w:styleId="Overskrift1Tegn">
    <w:name w:val="Overskrift 1 Tegn"/>
    <w:basedOn w:val="Standardskrifttypeiafsnit"/>
    <w:link w:val="Overskrift1"/>
    <w:uiPriority w:val="9"/>
    <w:rsid w:val="00B73DB6"/>
    <w:rPr>
      <w:rFonts w:ascii="Roboto" w:eastAsiaTheme="majorEastAsia" w:hAnsi="Roboto" w:cstheme="majorBidi"/>
      <w:color w:val="762E6E"/>
      <w:sz w:val="32"/>
      <w:szCs w:val="32"/>
    </w:rPr>
  </w:style>
  <w:style w:type="character" w:customStyle="1" w:styleId="Overskrift2Tegn">
    <w:name w:val="Overskrift 2 Tegn"/>
    <w:basedOn w:val="Standardskrifttypeiafsnit"/>
    <w:link w:val="Overskrift2"/>
    <w:uiPriority w:val="9"/>
    <w:rsid w:val="00B73DB6"/>
    <w:rPr>
      <w:rFonts w:ascii="Roboto" w:eastAsiaTheme="majorEastAsia" w:hAnsi="Roboto" w:cstheme="majorBidi"/>
      <w:color w:val="762E6E"/>
      <w:sz w:val="26"/>
      <w:szCs w:val="26"/>
    </w:rPr>
  </w:style>
  <w:style w:type="paragraph" w:styleId="Ingenafstand">
    <w:name w:val="No Spacing"/>
    <w:uiPriority w:val="1"/>
    <w:qFormat/>
    <w:rsid w:val="00436D08"/>
    <w:rPr>
      <w:rFonts w:ascii="Roboto" w:hAnsi="Roboto"/>
      <w:color w:val="333333"/>
    </w:rPr>
  </w:style>
  <w:style w:type="character" w:styleId="BesgtLink">
    <w:name w:val="FollowedHyperlink"/>
    <w:basedOn w:val="Standardskrifttypeiafsnit"/>
    <w:uiPriority w:val="99"/>
    <w:semiHidden/>
    <w:unhideWhenUsed/>
    <w:rsid w:val="0083644E"/>
    <w:rPr>
      <w:color w:val="954F72" w:themeColor="followedHyperlink"/>
      <w:u w:val="single"/>
    </w:rPr>
  </w:style>
  <w:style w:type="paragraph" w:customStyle="1" w:styleId="pf0">
    <w:name w:val="pf0"/>
    <w:basedOn w:val="Normal"/>
    <w:rsid w:val="000D0FD0"/>
    <w:pPr>
      <w:spacing w:before="100" w:beforeAutospacing="1" w:after="100" w:afterAutospacing="1"/>
    </w:pPr>
    <w:rPr>
      <w:rFonts w:ascii="Times New Roman" w:eastAsia="Times New Roman" w:hAnsi="Times New Roman" w:cs="Times New Roman"/>
      <w:color w:val="auto"/>
      <w:lang w:eastAsia="da-DK"/>
    </w:rPr>
  </w:style>
  <w:style w:type="character" w:customStyle="1" w:styleId="cf01">
    <w:name w:val="cf01"/>
    <w:basedOn w:val="Standardskrifttypeiafsnit"/>
    <w:rsid w:val="000D0FD0"/>
    <w:rPr>
      <w:rFonts w:ascii="Segoe UI" w:hAnsi="Segoe UI" w:cs="Segoe UI" w:hint="default"/>
      <w:color w:val="333333"/>
      <w:sz w:val="18"/>
      <w:szCs w:val="18"/>
    </w:rPr>
  </w:style>
  <w:style w:type="character" w:customStyle="1" w:styleId="cf11">
    <w:name w:val="cf11"/>
    <w:basedOn w:val="Standardskrifttypeiafsnit"/>
    <w:rsid w:val="000D0FD0"/>
    <w:rPr>
      <w:rFonts w:ascii="Segoe UI" w:hAnsi="Segoe UI" w:cs="Segoe UI" w:hint="default"/>
      <w:sz w:val="18"/>
      <w:szCs w:val="18"/>
    </w:rPr>
  </w:style>
  <w:style w:type="paragraph" w:styleId="Sidehoved">
    <w:name w:val="header"/>
    <w:basedOn w:val="Normal"/>
    <w:link w:val="SidehovedTegn"/>
    <w:uiPriority w:val="99"/>
    <w:unhideWhenUsed/>
    <w:rsid w:val="006955AC"/>
    <w:pPr>
      <w:tabs>
        <w:tab w:val="center" w:pos="4819"/>
        <w:tab w:val="right" w:pos="9638"/>
      </w:tabs>
    </w:pPr>
  </w:style>
  <w:style w:type="character" w:customStyle="1" w:styleId="SidehovedTegn">
    <w:name w:val="Sidehoved Tegn"/>
    <w:basedOn w:val="Standardskrifttypeiafsnit"/>
    <w:link w:val="Sidehoved"/>
    <w:uiPriority w:val="99"/>
    <w:rsid w:val="006955AC"/>
    <w:rPr>
      <w:rFonts w:ascii="Roboto" w:hAnsi="Roboto"/>
      <w:color w:val="333333"/>
    </w:rPr>
  </w:style>
  <w:style w:type="paragraph" w:styleId="Sidefod">
    <w:name w:val="footer"/>
    <w:basedOn w:val="Normal"/>
    <w:link w:val="SidefodTegn"/>
    <w:uiPriority w:val="99"/>
    <w:unhideWhenUsed/>
    <w:rsid w:val="006955AC"/>
    <w:pPr>
      <w:tabs>
        <w:tab w:val="center" w:pos="4819"/>
        <w:tab w:val="right" w:pos="9638"/>
      </w:tabs>
    </w:pPr>
  </w:style>
  <w:style w:type="character" w:customStyle="1" w:styleId="SidefodTegn">
    <w:name w:val="Sidefod Tegn"/>
    <w:basedOn w:val="Standardskrifttypeiafsnit"/>
    <w:link w:val="Sidefod"/>
    <w:uiPriority w:val="99"/>
    <w:rsid w:val="006955AC"/>
    <w:rPr>
      <w:rFonts w:ascii="Roboto" w:hAnsi="Roboto"/>
      <w:color w:val="333333"/>
    </w:rPr>
  </w:style>
  <w:style w:type="character" w:styleId="Sidetal">
    <w:name w:val="page number"/>
    <w:basedOn w:val="Standardskrifttypeiafsnit"/>
    <w:uiPriority w:val="99"/>
    <w:semiHidden/>
    <w:unhideWhenUsed/>
    <w:rsid w:val="0069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492">
      <w:bodyDiv w:val="1"/>
      <w:marLeft w:val="0"/>
      <w:marRight w:val="0"/>
      <w:marTop w:val="0"/>
      <w:marBottom w:val="0"/>
      <w:divBdr>
        <w:top w:val="none" w:sz="0" w:space="0" w:color="auto"/>
        <w:left w:val="none" w:sz="0" w:space="0" w:color="auto"/>
        <w:bottom w:val="none" w:sz="0" w:space="0" w:color="auto"/>
        <w:right w:val="none" w:sz="0" w:space="0" w:color="auto"/>
      </w:divBdr>
    </w:div>
    <w:div w:id="164831789">
      <w:bodyDiv w:val="1"/>
      <w:marLeft w:val="0"/>
      <w:marRight w:val="0"/>
      <w:marTop w:val="0"/>
      <w:marBottom w:val="0"/>
      <w:divBdr>
        <w:top w:val="none" w:sz="0" w:space="0" w:color="auto"/>
        <w:left w:val="none" w:sz="0" w:space="0" w:color="auto"/>
        <w:bottom w:val="none" w:sz="0" w:space="0" w:color="auto"/>
        <w:right w:val="none" w:sz="0" w:space="0" w:color="auto"/>
      </w:divBdr>
    </w:div>
    <w:div w:id="735788470">
      <w:bodyDiv w:val="1"/>
      <w:marLeft w:val="0"/>
      <w:marRight w:val="0"/>
      <w:marTop w:val="0"/>
      <w:marBottom w:val="0"/>
      <w:divBdr>
        <w:top w:val="none" w:sz="0" w:space="0" w:color="auto"/>
        <w:left w:val="none" w:sz="0" w:space="0" w:color="auto"/>
        <w:bottom w:val="none" w:sz="0" w:space="0" w:color="auto"/>
        <w:right w:val="none" w:sz="0" w:space="0" w:color="auto"/>
      </w:divBdr>
    </w:div>
    <w:div w:id="769467359">
      <w:bodyDiv w:val="1"/>
      <w:marLeft w:val="0"/>
      <w:marRight w:val="0"/>
      <w:marTop w:val="0"/>
      <w:marBottom w:val="0"/>
      <w:divBdr>
        <w:top w:val="none" w:sz="0" w:space="0" w:color="auto"/>
        <w:left w:val="none" w:sz="0" w:space="0" w:color="auto"/>
        <w:bottom w:val="none" w:sz="0" w:space="0" w:color="auto"/>
        <w:right w:val="none" w:sz="0" w:space="0" w:color="auto"/>
      </w:divBdr>
      <w:divsChild>
        <w:div w:id="1156334141">
          <w:marLeft w:val="0"/>
          <w:marRight w:val="0"/>
          <w:marTop w:val="0"/>
          <w:marBottom w:val="0"/>
          <w:divBdr>
            <w:top w:val="none" w:sz="0" w:space="0" w:color="auto"/>
            <w:left w:val="none" w:sz="0" w:space="0" w:color="auto"/>
            <w:bottom w:val="none" w:sz="0" w:space="0" w:color="auto"/>
            <w:right w:val="none" w:sz="0" w:space="0" w:color="auto"/>
          </w:divBdr>
        </w:div>
      </w:divsChild>
    </w:div>
    <w:div w:id="774833532">
      <w:bodyDiv w:val="1"/>
      <w:marLeft w:val="0"/>
      <w:marRight w:val="0"/>
      <w:marTop w:val="0"/>
      <w:marBottom w:val="0"/>
      <w:divBdr>
        <w:top w:val="none" w:sz="0" w:space="0" w:color="auto"/>
        <w:left w:val="none" w:sz="0" w:space="0" w:color="auto"/>
        <w:bottom w:val="none" w:sz="0" w:space="0" w:color="auto"/>
        <w:right w:val="none" w:sz="0" w:space="0" w:color="auto"/>
      </w:divBdr>
    </w:div>
    <w:div w:id="978614893">
      <w:bodyDiv w:val="1"/>
      <w:marLeft w:val="0"/>
      <w:marRight w:val="0"/>
      <w:marTop w:val="0"/>
      <w:marBottom w:val="0"/>
      <w:divBdr>
        <w:top w:val="none" w:sz="0" w:space="0" w:color="auto"/>
        <w:left w:val="none" w:sz="0" w:space="0" w:color="auto"/>
        <w:bottom w:val="none" w:sz="0" w:space="0" w:color="auto"/>
        <w:right w:val="none" w:sz="0" w:space="0" w:color="auto"/>
      </w:divBdr>
    </w:div>
    <w:div w:id="1590625558">
      <w:bodyDiv w:val="1"/>
      <w:marLeft w:val="0"/>
      <w:marRight w:val="0"/>
      <w:marTop w:val="0"/>
      <w:marBottom w:val="0"/>
      <w:divBdr>
        <w:top w:val="none" w:sz="0" w:space="0" w:color="auto"/>
        <w:left w:val="none" w:sz="0" w:space="0" w:color="auto"/>
        <w:bottom w:val="none" w:sz="0" w:space="0" w:color="auto"/>
        <w:right w:val="none" w:sz="0" w:space="0" w:color="auto"/>
      </w:divBdr>
    </w:div>
    <w:div w:id="183463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rnecancerfonden.dk/cookies" TargetMode="External"/><Relationship Id="rId18" Type="http://schemas.openxmlformats.org/officeDocument/2006/relationships/hyperlink" Target="mailto:dt@datatilsynet.d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oernecancerfonden.dk/persondatapolitik/" TargetMode="External"/><Relationship Id="rId17" Type="http://schemas.openxmlformats.org/officeDocument/2006/relationships/hyperlink" Target="mailto:kontakt@boernecancerfonden.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ontakt@boernecancerfonden.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ernecancerfonden.dk/persondatapoliti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ontakt@boernecancerfonden.d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ernecancerfonden.dk/persondatapolitik/"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F23C03F96E974BA077EFCB0F79E3D2" ma:contentTypeVersion="14" ma:contentTypeDescription="Opret et nyt dokument." ma:contentTypeScope="" ma:versionID="f3a884fb889346f7e6cc458579e4d9bc">
  <xsd:schema xmlns:xsd="http://www.w3.org/2001/XMLSchema" xmlns:xs="http://www.w3.org/2001/XMLSchema" xmlns:p="http://schemas.microsoft.com/office/2006/metadata/properties" xmlns:ns2="5e9eb20d-4963-4e59-8496-932922b4149b" xmlns:ns3="8ab1a898-7ea5-4327-8a29-cbe02af07c52" targetNamespace="http://schemas.microsoft.com/office/2006/metadata/properties" ma:root="true" ma:fieldsID="702330027b0dd018ec7d41e2c989409c" ns2:_="" ns3:_="">
    <xsd:import namespace="5e9eb20d-4963-4e59-8496-932922b4149b"/>
    <xsd:import namespace="8ab1a898-7ea5-4327-8a29-cbe02af07c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eb20d-4963-4e59-8496-932922b4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5659fa35-d526-4145-b8b0-ad2c2118ee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1a898-7ea5-4327-8a29-cbe02af07c5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98e6ef3d-0892-4ac6-85a0-c9d37aeb8139}" ma:internalName="TaxCatchAll" ma:showField="CatchAllData" ma:web="8ab1a898-7ea5-4327-8a29-cbe02af07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ab1a898-7ea5-4327-8a29-cbe02af07c52" xsi:nil="true"/>
    <lcf76f155ced4ddcb4097134ff3c332f xmlns="5e9eb20d-4963-4e59-8496-932922b414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B99BDB-4864-4E35-BE63-7A04CDFD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eb20d-4963-4e59-8496-932922b4149b"/>
    <ds:schemaRef ds:uri="8ab1a898-7ea5-4327-8a29-cbe02af07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73C14-C248-4342-B5E3-612F6C4C835E}">
  <ds:schemaRefs>
    <ds:schemaRef ds:uri="http://schemas.microsoft.com/sharepoint/v3/contenttype/forms"/>
  </ds:schemaRefs>
</ds:datastoreItem>
</file>

<file path=customXml/itemProps3.xml><?xml version="1.0" encoding="utf-8"?>
<ds:datastoreItem xmlns:ds="http://schemas.openxmlformats.org/officeDocument/2006/customXml" ds:itemID="{358819DF-51CF-3743-B700-6EC8F32C3C82}">
  <ds:schemaRefs>
    <ds:schemaRef ds:uri="http://schemas.openxmlformats.org/officeDocument/2006/bibliography"/>
  </ds:schemaRefs>
</ds:datastoreItem>
</file>

<file path=customXml/itemProps4.xml><?xml version="1.0" encoding="utf-8"?>
<ds:datastoreItem xmlns:ds="http://schemas.openxmlformats.org/officeDocument/2006/customXml" ds:itemID="{405F95E5-95CE-41BB-93F6-9925EA14E6FD}">
  <ds:schemaRefs>
    <ds:schemaRef ds:uri="http://schemas.microsoft.com/office/2006/metadata/properties"/>
    <ds:schemaRef ds:uri="http://schemas.microsoft.com/office/infopath/2007/PartnerControls"/>
    <ds:schemaRef ds:uri="8ab1a898-7ea5-4327-8a29-cbe02af07c52"/>
    <ds:schemaRef ds:uri="5e9eb20d-4963-4e59-8496-932922b414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3379</Words>
  <Characters>20617</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Thilde Block</dc:creator>
  <cp:keywords/>
  <dc:description/>
  <cp:lastModifiedBy>Emilie Sølling</cp:lastModifiedBy>
  <cp:revision>3</cp:revision>
  <cp:lastPrinted>2022-10-06T06:56:00Z</cp:lastPrinted>
  <dcterms:created xsi:type="dcterms:W3CDTF">2025-01-10T07:47:00Z</dcterms:created>
  <dcterms:modified xsi:type="dcterms:W3CDTF">2025-01-16T22:03:00Z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09b6-d7a1-40aa-b85b-3ff56c3933d9_Enabled">
    <vt:lpwstr>true</vt:lpwstr>
  </property>
  <property fmtid="{D5CDD505-2E9C-101B-9397-08002B2CF9AE}" pid="3" name="MSIP_Label_d9cd09b6-d7a1-40aa-b85b-3ff56c3933d9_SetDate">
    <vt:lpwstr>2022-09-26T08:17:53Z</vt:lpwstr>
  </property>
  <property fmtid="{D5CDD505-2E9C-101B-9397-08002B2CF9AE}" pid="4" name="MSIP_Label_d9cd09b6-d7a1-40aa-b85b-3ff56c3933d9_Method">
    <vt:lpwstr>Standard</vt:lpwstr>
  </property>
  <property fmtid="{D5CDD505-2E9C-101B-9397-08002B2CF9AE}" pid="5" name="MSIP_Label_d9cd09b6-d7a1-40aa-b85b-3ff56c3933d9_Name">
    <vt:lpwstr>-Anyone ( not protected )</vt:lpwstr>
  </property>
  <property fmtid="{D5CDD505-2E9C-101B-9397-08002B2CF9AE}" pid="6" name="MSIP_Label_d9cd09b6-d7a1-40aa-b85b-3ff56c3933d9_SiteId">
    <vt:lpwstr>1e41d446-030d-44aa-aacb-2f6bfe06466d</vt:lpwstr>
  </property>
  <property fmtid="{D5CDD505-2E9C-101B-9397-08002B2CF9AE}" pid="7" name="MSIP_Label_d9cd09b6-d7a1-40aa-b85b-3ff56c3933d9_ActionId">
    <vt:lpwstr>96dbf403-e106-43d2-8466-5fed51fd51d3</vt:lpwstr>
  </property>
  <property fmtid="{D5CDD505-2E9C-101B-9397-08002B2CF9AE}" pid="8" name="MSIP_Label_d9cd09b6-d7a1-40aa-b85b-3ff56c3933d9_ContentBits">
    <vt:lpwstr>0</vt:lpwstr>
  </property>
  <property fmtid="{D5CDD505-2E9C-101B-9397-08002B2CF9AE}" pid="9" name="ContentTypeId">
    <vt:lpwstr>0x010100B0F23C03F96E974BA077EFCB0F79E3D2</vt:lpwstr>
  </property>
  <property fmtid="{D5CDD505-2E9C-101B-9397-08002B2CF9AE}" pid="10" name="MediaServiceImageTags">
    <vt:lpwstr/>
  </property>
</Properties>
</file>